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363C1" w14:textId="77777777" w:rsidR="00791451" w:rsidRPr="00791451" w:rsidRDefault="00791451" w:rsidP="00791451">
      <w:pPr>
        <w:rPr>
          <w:rFonts w:cstheme="minorHAnsi"/>
          <w:sz w:val="22"/>
          <w:szCs w:val="22"/>
          <w:highlight w:val="yellow"/>
        </w:rPr>
      </w:pPr>
    </w:p>
    <w:p w14:paraId="637662AC" w14:textId="2AA0B102" w:rsidR="005B35D0" w:rsidRPr="0084038D" w:rsidRDefault="005B35D0" w:rsidP="004A2571">
      <w:pPr>
        <w:jc w:val="center"/>
        <w:rPr>
          <w:rFonts w:cstheme="minorHAnsi"/>
          <w:b/>
          <w:bCs/>
          <w:sz w:val="28"/>
          <w:szCs w:val="28"/>
          <w:highlight w:val="yellow"/>
        </w:rPr>
      </w:pPr>
      <w:r w:rsidRPr="003577E0">
        <w:rPr>
          <w:rFonts w:cstheme="minorHAnsi"/>
          <w:b/>
          <w:bCs/>
          <w:sz w:val="28"/>
          <w:szCs w:val="28"/>
          <w:highlight w:val="yellow"/>
        </w:rPr>
        <w:t xml:space="preserve">INFORMATIONS CONCERNANT LES STAGES ET EXAMENS </w:t>
      </w:r>
      <w:r w:rsidR="004A2571" w:rsidRPr="003577E0">
        <w:rPr>
          <w:rFonts w:cstheme="minorHAnsi"/>
          <w:b/>
          <w:bCs/>
          <w:sz w:val="28"/>
          <w:szCs w:val="28"/>
          <w:highlight w:val="yellow"/>
        </w:rPr>
        <w:t xml:space="preserve">BEPPA </w:t>
      </w:r>
      <w:r w:rsidRPr="0084038D">
        <w:rPr>
          <w:rFonts w:cstheme="minorHAnsi"/>
          <w:b/>
          <w:bCs/>
          <w:sz w:val="28"/>
          <w:szCs w:val="28"/>
          <w:highlight w:val="yellow"/>
        </w:rPr>
        <w:t>202</w:t>
      </w:r>
      <w:r w:rsidR="00F6556D" w:rsidRPr="0084038D">
        <w:rPr>
          <w:rFonts w:cstheme="minorHAnsi"/>
          <w:b/>
          <w:bCs/>
          <w:sz w:val="28"/>
          <w:szCs w:val="28"/>
          <w:highlight w:val="yellow"/>
        </w:rPr>
        <w:t>6</w:t>
      </w:r>
    </w:p>
    <w:p w14:paraId="0554DBCA" w14:textId="77777777" w:rsidR="004A2571" w:rsidRPr="00124904" w:rsidRDefault="004A2571" w:rsidP="004A2571">
      <w:pPr>
        <w:pStyle w:val="Titre2"/>
        <w:spacing w:before="0" w:beforeAutospacing="0" w:after="0" w:afterAutospacing="0"/>
        <w:rPr>
          <w:rFonts w:asciiTheme="minorHAnsi" w:hAnsiTheme="minorHAnsi" w:cstheme="minorHAnsi"/>
          <w:b w:val="0"/>
          <w:bCs w:val="0"/>
          <w:color w:val="0077C1"/>
          <w:sz w:val="22"/>
          <w:szCs w:val="22"/>
        </w:rPr>
      </w:pPr>
    </w:p>
    <w:p w14:paraId="29632647" w14:textId="431BB336" w:rsidR="004A2571" w:rsidRPr="005D7665" w:rsidRDefault="004A2571" w:rsidP="004A2571">
      <w:pPr>
        <w:pStyle w:val="NormalWeb"/>
        <w:spacing w:before="0" w:beforeAutospacing="0" w:after="0" w:afterAutospacing="0"/>
        <w:rPr>
          <w:rFonts w:asciiTheme="minorHAnsi" w:hAnsiTheme="minorHAnsi" w:cstheme="minorHAnsi"/>
          <w:color w:val="333333"/>
          <w:sz w:val="22"/>
          <w:szCs w:val="22"/>
        </w:rPr>
      </w:pPr>
      <w:r w:rsidRPr="005D7665">
        <w:rPr>
          <w:rFonts w:asciiTheme="minorHAnsi" w:hAnsiTheme="minorHAnsi" w:cstheme="minorHAnsi"/>
          <w:color w:val="333333"/>
          <w:sz w:val="22"/>
          <w:szCs w:val="22"/>
        </w:rPr>
        <w:t>Après le MF1, le BEPPA permet à des moniteurs de niveau E3 (encadrant et enseignant 0-40 m) reconnus par le code du sport, d'exercer des prérogatives d'enseignement E4. Ces nouvelles prérogatives sont consécutives à la</w:t>
      </w:r>
      <w:r w:rsidRPr="005D7665">
        <w:rPr>
          <w:rStyle w:val="apple-converted-space"/>
          <w:rFonts w:asciiTheme="minorHAnsi" w:hAnsiTheme="minorHAnsi" w:cstheme="minorHAnsi"/>
          <w:color w:val="333333"/>
          <w:sz w:val="22"/>
          <w:szCs w:val="22"/>
        </w:rPr>
        <w:t> </w:t>
      </w:r>
      <w:hyperlink r:id="rId7" w:anchor="LEGIARTI000052464623" w:history="1">
        <w:r w:rsidRPr="005D7665">
          <w:rPr>
            <w:rStyle w:val="Lienhypertexte"/>
            <w:rFonts w:asciiTheme="minorHAnsi" w:hAnsiTheme="minorHAnsi" w:cstheme="minorHAnsi"/>
            <w:color w:val="333333"/>
            <w:sz w:val="22"/>
            <w:szCs w:val="22"/>
          </w:rPr>
          <w:t>modification des  annexes III-15a et  III-15b du code du sport</w:t>
        </w:r>
      </w:hyperlink>
      <w:r w:rsidRPr="005D7665">
        <w:rPr>
          <w:rFonts w:asciiTheme="minorHAnsi" w:hAnsiTheme="minorHAnsi" w:cstheme="minorHAnsi"/>
          <w:color w:val="333333"/>
          <w:sz w:val="22"/>
          <w:szCs w:val="22"/>
        </w:rPr>
        <w:t>  parue le 31 octobre dernier.</w:t>
      </w:r>
    </w:p>
    <w:p w14:paraId="3CF0C2FD" w14:textId="77777777" w:rsidR="003577E0" w:rsidRPr="005D7665" w:rsidRDefault="003577E0" w:rsidP="004A2571">
      <w:pPr>
        <w:pStyle w:val="NormalWeb"/>
        <w:spacing w:before="0" w:beforeAutospacing="0" w:after="0" w:afterAutospacing="0"/>
        <w:rPr>
          <w:rFonts w:asciiTheme="minorHAnsi" w:hAnsiTheme="minorHAnsi" w:cstheme="minorHAnsi"/>
          <w:color w:val="333333"/>
          <w:sz w:val="10"/>
          <w:szCs w:val="10"/>
        </w:rPr>
      </w:pPr>
    </w:p>
    <w:p w14:paraId="5BC03E85" w14:textId="77777777" w:rsidR="004A2571" w:rsidRPr="005D7665" w:rsidRDefault="004A2571" w:rsidP="006071D5">
      <w:pPr>
        <w:numPr>
          <w:ilvl w:val="0"/>
          <w:numId w:val="10"/>
        </w:numPr>
        <w:tabs>
          <w:tab w:val="clear" w:pos="720"/>
        </w:tabs>
        <w:ind w:left="426" w:hanging="153"/>
        <w:rPr>
          <w:rFonts w:cstheme="minorHAnsi"/>
          <w:color w:val="333333"/>
          <w:sz w:val="22"/>
          <w:szCs w:val="22"/>
        </w:rPr>
      </w:pPr>
      <w:r w:rsidRPr="005D7665">
        <w:rPr>
          <w:rFonts w:cstheme="minorHAnsi"/>
          <w:color w:val="333333"/>
          <w:sz w:val="22"/>
          <w:szCs w:val="22"/>
        </w:rPr>
        <w:t>Enseignement et encadrement dans la zone plus profonde à l’air (40-60 m) .</w:t>
      </w:r>
    </w:p>
    <w:p w14:paraId="792B4E27" w14:textId="77777777" w:rsidR="004A2571" w:rsidRPr="005D7665" w:rsidRDefault="004A2571" w:rsidP="006071D5">
      <w:pPr>
        <w:numPr>
          <w:ilvl w:val="0"/>
          <w:numId w:val="10"/>
        </w:numPr>
        <w:tabs>
          <w:tab w:val="clear" w:pos="720"/>
        </w:tabs>
        <w:ind w:left="426" w:hanging="153"/>
        <w:rPr>
          <w:rFonts w:cstheme="minorHAnsi"/>
          <w:color w:val="333333"/>
          <w:sz w:val="22"/>
          <w:szCs w:val="22"/>
        </w:rPr>
      </w:pPr>
      <w:r w:rsidRPr="005D7665">
        <w:rPr>
          <w:rFonts w:cstheme="minorHAnsi"/>
          <w:color w:val="333333"/>
          <w:sz w:val="22"/>
          <w:szCs w:val="22"/>
        </w:rPr>
        <w:t>Accès à l’enseignement au trimix ou héliox au-delà de 40 m.</w:t>
      </w:r>
    </w:p>
    <w:p w14:paraId="0D622635" w14:textId="77777777" w:rsidR="004A2571" w:rsidRPr="005D7665" w:rsidRDefault="004A2571" w:rsidP="006071D5">
      <w:pPr>
        <w:numPr>
          <w:ilvl w:val="0"/>
          <w:numId w:val="10"/>
        </w:numPr>
        <w:tabs>
          <w:tab w:val="clear" w:pos="720"/>
        </w:tabs>
        <w:ind w:left="426" w:hanging="153"/>
        <w:rPr>
          <w:rFonts w:cstheme="minorHAnsi"/>
          <w:color w:val="333333"/>
          <w:sz w:val="22"/>
          <w:szCs w:val="22"/>
        </w:rPr>
      </w:pPr>
      <w:r w:rsidRPr="005D7665">
        <w:rPr>
          <w:rFonts w:cstheme="minorHAnsi"/>
          <w:color w:val="333333"/>
          <w:sz w:val="22"/>
          <w:szCs w:val="22"/>
        </w:rPr>
        <w:t>Accès à la  Direction de plongée aux mélanges trimix ou héliox toutes zones.</w:t>
      </w:r>
    </w:p>
    <w:p w14:paraId="2C82202D" w14:textId="77777777" w:rsidR="003577E0" w:rsidRPr="005D7665" w:rsidRDefault="003577E0" w:rsidP="003577E0">
      <w:pPr>
        <w:rPr>
          <w:rFonts w:cstheme="minorHAnsi"/>
          <w:color w:val="333333"/>
          <w:sz w:val="10"/>
          <w:szCs w:val="10"/>
        </w:rPr>
      </w:pPr>
    </w:p>
    <w:p w14:paraId="0960726F" w14:textId="15958F83" w:rsidR="004A2571" w:rsidRPr="005D7665" w:rsidRDefault="004A2571" w:rsidP="004A2571">
      <w:pPr>
        <w:pStyle w:val="NormalWeb"/>
        <w:spacing w:before="0" w:beforeAutospacing="0" w:after="0" w:afterAutospacing="0"/>
        <w:rPr>
          <w:rFonts w:asciiTheme="minorHAnsi" w:hAnsiTheme="minorHAnsi" w:cstheme="minorHAnsi"/>
          <w:color w:val="333333"/>
          <w:sz w:val="22"/>
          <w:szCs w:val="22"/>
        </w:rPr>
      </w:pPr>
      <w:r w:rsidRPr="005D7665">
        <w:rPr>
          <w:rFonts w:asciiTheme="minorHAnsi" w:hAnsiTheme="minorHAnsi" w:cstheme="minorHAnsi"/>
          <w:color w:val="333333"/>
          <w:sz w:val="22"/>
          <w:szCs w:val="22"/>
        </w:rPr>
        <w:t>Le BEPPA  s'adresse  notamment aux moniteurs-</w:t>
      </w:r>
      <w:proofErr w:type="spellStart"/>
      <w:r w:rsidRPr="005D7665">
        <w:rPr>
          <w:rFonts w:asciiTheme="minorHAnsi" w:hAnsiTheme="minorHAnsi" w:cstheme="minorHAnsi"/>
          <w:color w:val="333333"/>
          <w:sz w:val="22"/>
          <w:szCs w:val="22"/>
        </w:rPr>
        <w:t>trices</w:t>
      </w:r>
      <w:proofErr w:type="spellEnd"/>
      <w:r w:rsidRPr="005D7665">
        <w:rPr>
          <w:rFonts w:asciiTheme="minorHAnsi" w:hAnsiTheme="minorHAnsi" w:cstheme="minorHAnsi"/>
          <w:color w:val="333333"/>
          <w:sz w:val="22"/>
          <w:szCs w:val="22"/>
        </w:rPr>
        <w:t xml:space="preserve"> motivé-</w:t>
      </w:r>
      <w:proofErr w:type="spellStart"/>
      <w:r w:rsidRPr="005D7665">
        <w:rPr>
          <w:rFonts w:asciiTheme="minorHAnsi" w:hAnsiTheme="minorHAnsi" w:cstheme="minorHAnsi"/>
          <w:color w:val="333333"/>
          <w:sz w:val="22"/>
          <w:szCs w:val="22"/>
        </w:rPr>
        <w:t>e-s</w:t>
      </w:r>
      <w:proofErr w:type="spellEnd"/>
      <w:r w:rsidRPr="005D7665">
        <w:rPr>
          <w:rFonts w:asciiTheme="minorHAnsi" w:hAnsiTheme="minorHAnsi" w:cstheme="minorHAnsi"/>
          <w:color w:val="333333"/>
          <w:sz w:val="22"/>
          <w:szCs w:val="22"/>
        </w:rPr>
        <w:t xml:space="preserve"> et </w:t>
      </w:r>
      <w:r w:rsidR="00666DAC" w:rsidRPr="005D7665">
        <w:rPr>
          <w:rFonts w:asciiTheme="minorHAnsi" w:hAnsiTheme="minorHAnsi" w:cstheme="minorHAnsi"/>
          <w:color w:val="333333"/>
          <w:sz w:val="22"/>
          <w:szCs w:val="22"/>
        </w:rPr>
        <w:t>intéressé</w:t>
      </w:r>
      <w:r w:rsidRPr="005D7665">
        <w:rPr>
          <w:rFonts w:asciiTheme="minorHAnsi" w:hAnsiTheme="minorHAnsi" w:cstheme="minorHAnsi"/>
          <w:color w:val="333333"/>
          <w:sz w:val="22"/>
          <w:szCs w:val="22"/>
        </w:rPr>
        <w:t>́-</w:t>
      </w:r>
      <w:proofErr w:type="spellStart"/>
      <w:r w:rsidRPr="005D7665">
        <w:rPr>
          <w:rFonts w:asciiTheme="minorHAnsi" w:hAnsiTheme="minorHAnsi" w:cstheme="minorHAnsi"/>
          <w:color w:val="333333"/>
          <w:sz w:val="22"/>
          <w:szCs w:val="22"/>
        </w:rPr>
        <w:t>e-s</w:t>
      </w:r>
      <w:proofErr w:type="spellEnd"/>
      <w:r w:rsidRPr="005D7665">
        <w:rPr>
          <w:rFonts w:asciiTheme="minorHAnsi" w:hAnsiTheme="minorHAnsi" w:cstheme="minorHAnsi"/>
          <w:color w:val="333333"/>
          <w:sz w:val="22"/>
          <w:szCs w:val="22"/>
        </w:rPr>
        <w:t xml:space="preserve"> par la </w:t>
      </w:r>
      <w:r w:rsidR="00666DAC" w:rsidRPr="005D7665">
        <w:rPr>
          <w:rFonts w:asciiTheme="minorHAnsi" w:hAnsiTheme="minorHAnsi" w:cstheme="minorHAnsi"/>
          <w:color w:val="333333"/>
          <w:sz w:val="22"/>
          <w:szCs w:val="22"/>
        </w:rPr>
        <w:t>plongée</w:t>
      </w:r>
      <w:r w:rsidRPr="005D7665">
        <w:rPr>
          <w:rFonts w:asciiTheme="minorHAnsi" w:hAnsiTheme="minorHAnsi" w:cstheme="minorHAnsi"/>
          <w:color w:val="333333"/>
          <w:sz w:val="22"/>
          <w:szCs w:val="22"/>
        </w:rPr>
        <w:t xml:space="preserve"> profonde à l’air pour former, certifier et encadrer les plongeurs de niveau PE60 et PA60 selon le CDS, mais </w:t>
      </w:r>
      <w:r w:rsidR="00666DAC" w:rsidRPr="005D7665">
        <w:rPr>
          <w:rFonts w:asciiTheme="minorHAnsi" w:hAnsiTheme="minorHAnsi" w:cstheme="minorHAnsi"/>
          <w:color w:val="333333"/>
          <w:sz w:val="22"/>
          <w:szCs w:val="22"/>
        </w:rPr>
        <w:t>également</w:t>
      </w:r>
      <w:r w:rsidRPr="005D7665">
        <w:rPr>
          <w:rFonts w:asciiTheme="minorHAnsi" w:hAnsiTheme="minorHAnsi" w:cstheme="minorHAnsi"/>
          <w:color w:val="333333"/>
          <w:sz w:val="22"/>
          <w:szCs w:val="22"/>
        </w:rPr>
        <w:t xml:space="preserve">  pour se </w:t>
      </w:r>
      <w:r w:rsidR="00666DAC" w:rsidRPr="005D7665">
        <w:rPr>
          <w:rFonts w:asciiTheme="minorHAnsi" w:hAnsiTheme="minorHAnsi" w:cstheme="minorHAnsi"/>
          <w:color w:val="333333"/>
          <w:sz w:val="22"/>
          <w:szCs w:val="22"/>
        </w:rPr>
        <w:t>spécialiser</w:t>
      </w:r>
      <w:r w:rsidRPr="005D7665">
        <w:rPr>
          <w:rFonts w:asciiTheme="minorHAnsi" w:hAnsiTheme="minorHAnsi" w:cstheme="minorHAnsi"/>
          <w:color w:val="333333"/>
          <w:sz w:val="22"/>
          <w:szCs w:val="22"/>
        </w:rPr>
        <w:t xml:space="preserve"> dans la </w:t>
      </w:r>
      <w:r w:rsidR="00666DAC" w:rsidRPr="005D7665">
        <w:rPr>
          <w:rFonts w:asciiTheme="minorHAnsi" w:hAnsiTheme="minorHAnsi" w:cstheme="minorHAnsi"/>
          <w:color w:val="333333"/>
          <w:sz w:val="22"/>
          <w:szCs w:val="22"/>
        </w:rPr>
        <w:t>plongée</w:t>
      </w:r>
      <w:r w:rsidRPr="005D7665">
        <w:rPr>
          <w:rFonts w:asciiTheme="minorHAnsi" w:hAnsiTheme="minorHAnsi" w:cstheme="minorHAnsi"/>
          <w:color w:val="333333"/>
          <w:sz w:val="22"/>
          <w:szCs w:val="22"/>
        </w:rPr>
        <w:t xml:space="preserve"> technique aux </w:t>
      </w:r>
      <w:r w:rsidR="00666DAC" w:rsidRPr="005D7665">
        <w:rPr>
          <w:rFonts w:asciiTheme="minorHAnsi" w:hAnsiTheme="minorHAnsi" w:cstheme="minorHAnsi"/>
          <w:color w:val="333333"/>
          <w:sz w:val="22"/>
          <w:szCs w:val="22"/>
        </w:rPr>
        <w:t>mélanges</w:t>
      </w:r>
      <w:r w:rsidRPr="005D7665">
        <w:rPr>
          <w:rFonts w:asciiTheme="minorHAnsi" w:hAnsiTheme="minorHAnsi" w:cstheme="minorHAnsi"/>
          <w:color w:val="333333"/>
          <w:sz w:val="22"/>
          <w:szCs w:val="22"/>
        </w:rPr>
        <w:t xml:space="preserve"> avec ou sans recycleur.</w:t>
      </w:r>
    </w:p>
    <w:p w14:paraId="71163951" w14:textId="77777777" w:rsidR="007C233E" w:rsidRPr="007C233E" w:rsidRDefault="007C233E" w:rsidP="004A2571">
      <w:pPr>
        <w:pStyle w:val="NormalWeb"/>
        <w:spacing w:before="0" w:beforeAutospacing="0" w:after="0" w:afterAutospacing="0"/>
        <w:rPr>
          <w:rFonts w:asciiTheme="minorHAnsi" w:hAnsiTheme="minorHAnsi" w:cstheme="minorHAnsi"/>
          <w:color w:val="333333"/>
          <w:sz w:val="22"/>
          <w:szCs w:val="22"/>
        </w:rPr>
      </w:pPr>
    </w:p>
    <w:p w14:paraId="5412C21F" w14:textId="77777777" w:rsidR="004A2571" w:rsidRPr="005D7665" w:rsidRDefault="004A2571" w:rsidP="005633E1">
      <w:pPr>
        <w:pStyle w:val="NormalWeb"/>
        <w:spacing w:before="0" w:beforeAutospacing="0" w:after="0" w:afterAutospacing="0"/>
        <w:jc w:val="center"/>
        <w:rPr>
          <w:rStyle w:val="lev"/>
          <w:rFonts w:asciiTheme="minorHAnsi" w:hAnsiTheme="minorHAnsi" w:cstheme="minorHAnsi"/>
          <w:color w:val="D8222A"/>
          <w:sz w:val="22"/>
          <w:szCs w:val="22"/>
        </w:rPr>
      </w:pPr>
      <w:r w:rsidRPr="005D7665">
        <w:rPr>
          <w:rStyle w:val="lev"/>
          <w:rFonts w:asciiTheme="minorHAnsi" w:hAnsiTheme="minorHAnsi" w:cstheme="minorHAnsi"/>
          <w:color w:val="D8222A"/>
          <w:sz w:val="22"/>
          <w:szCs w:val="22"/>
        </w:rPr>
        <w:t>A SAVOIR :</w:t>
      </w:r>
    </w:p>
    <w:p w14:paraId="76DF74E3" w14:textId="77777777" w:rsidR="003577E0" w:rsidRPr="00124904" w:rsidRDefault="003577E0" w:rsidP="004A2571">
      <w:pPr>
        <w:pStyle w:val="NormalWeb"/>
        <w:spacing w:before="0" w:beforeAutospacing="0" w:after="0" w:afterAutospacing="0"/>
        <w:rPr>
          <w:rFonts w:asciiTheme="minorHAnsi" w:hAnsiTheme="minorHAnsi" w:cstheme="minorHAnsi"/>
          <w:color w:val="333333"/>
          <w:sz w:val="22"/>
          <w:szCs w:val="22"/>
        </w:rPr>
      </w:pPr>
    </w:p>
    <w:p w14:paraId="6EAE0922" w14:textId="77777777" w:rsidR="004A2571" w:rsidRPr="005D7665" w:rsidRDefault="004A2571" w:rsidP="004A2571">
      <w:pPr>
        <w:pStyle w:val="NormalWeb"/>
        <w:spacing w:before="0" w:beforeAutospacing="0" w:after="0" w:afterAutospacing="0"/>
        <w:rPr>
          <w:rFonts w:asciiTheme="minorHAnsi" w:hAnsiTheme="minorHAnsi" w:cstheme="minorHAnsi"/>
          <w:color w:val="333333"/>
          <w:sz w:val="22"/>
          <w:szCs w:val="22"/>
        </w:rPr>
      </w:pPr>
      <w:r w:rsidRPr="005D7665">
        <w:rPr>
          <w:rFonts w:asciiTheme="minorHAnsi" w:hAnsiTheme="minorHAnsi" w:cstheme="minorHAnsi"/>
          <w:color w:val="333333"/>
          <w:sz w:val="22"/>
          <w:szCs w:val="22"/>
        </w:rPr>
        <w:t>Le (la) titulaire du BEPPA bénéficie de toute la partie pratique du MF2 ( incluant aussi  l'épreuve de matériel), sans condition de durée, pour se présenter au MF2.</w:t>
      </w:r>
    </w:p>
    <w:p w14:paraId="25A15071" w14:textId="77777777" w:rsidR="004A2571" w:rsidRPr="005D7665" w:rsidRDefault="004A2571" w:rsidP="004A2571">
      <w:pPr>
        <w:pStyle w:val="NormalWeb"/>
        <w:spacing w:before="0" w:beforeAutospacing="0" w:after="0" w:afterAutospacing="0"/>
        <w:rPr>
          <w:rFonts w:asciiTheme="minorHAnsi" w:hAnsiTheme="minorHAnsi" w:cstheme="minorHAnsi"/>
          <w:color w:val="333333"/>
          <w:sz w:val="22"/>
          <w:szCs w:val="22"/>
        </w:rPr>
      </w:pPr>
      <w:r w:rsidRPr="005D7665">
        <w:rPr>
          <w:rFonts w:asciiTheme="minorHAnsi" w:hAnsiTheme="minorHAnsi" w:cstheme="minorHAnsi"/>
          <w:color w:val="333333"/>
          <w:sz w:val="22"/>
          <w:szCs w:val="22"/>
        </w:rPr>
        <w:t>Le BEPPA et  le FFM  (Formateur Fédéral de Moniteur ) sont  2 brevets  indépendants permettant d'obtenir le MF2  par modularisation. </w:t>
      </w:r>
    </w:p>
    <w:p w14:paraId="46330B7E" w14:textId="075CEF20" w:rsidR="003577E0" w:rsidRPr="005D7665" w:rsidRDefault="004A2571" w:rsidP="005D7665">
      <w:pPr>
        <w:pStyle w:val="NormalWeb"/>
        <w:spacing w:before="0" w:beforeAutospacing="0" w:after="0" w:afterAutospacing="0"/>
        <w:ind w:right="-851"/>
        <w:rPr>
          <w:rFonts w:asciiTheme="minorHAnsi" w:hAnsiTheme="minorHAnsi" w:cstheme="minorHAnsi"/>
          <w:color w:val="333333"/>
          <w:sz w:val="22"/>
          <w:szCs w:val="22"/>
        </w:rPr>
      </w:pPr>
      <w:r w:rsidRPr="005D7665">
        <w:rPr>
          <w:rFonts w:asciiTheme="minorHAnsi" w:hAnsiTheme="minorHAnsi" w:cstheme="minorHAnsi"/>
          <w:color w:val="333333"/>
          <w:sz w:val="22"/>
          <w:szCs w:val="22"/>
        </w:rPr>
        <w:t>La réussite partielle  au MF2 peut également permettre d'obtenir le BEPPA ( voir conditions sur le MFT § MF2).</w:t>
      </w:r>
    </w:p>
    <w:p w14:paraId="34687480" w14:textId="2F4CB9DD" w:rsidR="004A2571" w:rsidRPr="005D7665" w:rsidRDefault="004A2571" w:rsidP="004A2571">
      <w:pPr>
        <w:pStyle w:val="Titre3"/>
        <w:spacing w:before="0" w:beforeAutospacing="0" w:after="0" w:afterAutospacing="0"/>
        <w:rPr>
          <w:rFonts w:asciiTheme="minorHAnsi" w:hAnsiTheme="minorHAnsi" w:cstheme="minorHAnsi"/>
          <w:b w:val="0"/>
          <w:bCs w:val="0"/>
          <w:color w:val="0F1D48"/>
          <w:sz w:val="10"/>
          <w:szCs w:val="10"/>
        </w:rPr>
      </w:pPr>
    </w:p>
    <w:p w14:paraId="02A6EE44" w14:textId="07EBD7FA" w:rsidR="003577E0" w:rsidRPr="005D7665" w:rsidRDefault="003577E0" w:rsidP="005D7665">
      <w:pPr>
        <w:pStyle w:val="Titre3"/>
        <w:spacing w:before="0" w:beforeAutospacing="0" w:after="0" w:afterAutospacing="0"/>
        <w:jc w:val="center"/>
        <w:rPr>
          <w:rFonts w:asciiTheme="minorHAnsi" w:hAnsiTheme="minorHAnsi" w:cstheme="minorHAnsi"/>
          <w:color w:val="0F1D48"/>
          <w:sz w:val="22"/>
          <w:szCs w:val="22"/>
        </w:rPr>
      </w:pPr>
      <w:r w:rsidRPr="005D7665">
        <w:rPr>
          <w:rStyle w:val="lev"/>
          <w:rFonts w:asciiTheme="minorHAnsi" w:hAnsiTheme="minorHAnsi" w:cstheme="minorHAnsi"/>
          <w:b/>
          <w:bCs/>
          <w:color w:val="0F1D48"/>
          <w:sz w:val="22"/>
          <w:szCs w:val="22"/>
        </w:rPr>
        <w:t>2  sessions de st</w:t>
      </w:r>
      <w:r w:rsidR="004A2571" w:rsidRPr="005D7665">
        <w:rPr>
          <w:rStyle w:val="lev"/>
          <w:rFonts w:asciiTheme="minorHAnsi" w:hAnsiTheme="minorHAnsi" w:cstheme="minorHAnsi"/>
          <w:b/>
          <w:bCs/>
          <w:color w:val="0F1D48"/>
          <w:sz w:val="22"/>
          <w:szCs w:val="22"/>
        </w:rPr>
        <w:t>ages et examen BEPPA  sont programmées en 2026</w:t>
      </w:r>
    </w:p>
    <w:p w14:paraId="0682980F" w14:textId="057F8F78" w:rsidR="004A2571" w:rsidRPr="005D7665" w:rsidRDefault="004A2571" w:rsidP="005D7665">
      <w:pPr>
        <w:pStyle w:val="NormalWeb"/>
        <w:spacing w:before="0" w:beforeAutospacing="0" w:after="0" w:afterAutospacing="0"/>
        <w:jc w:val="center"/>
        <w:rPr>
          <w:rFonts w:asciiTheme="minorHAnsi" w:hAnsiTheme="minorHAnsi" w:cstheme="minorHAnsi"/>
          <w:color w:val="333333"/>
          <w:sz w:val="22"/>
          <w:szCs w:val="22"/>
        </w:rPr>
      </w:pPr>
      <w:r w:rsidRPr="005D7665">
        <w:rPr>
          <w:rFonts w:asciiTheme="minorHAnsi" w:hAnsiTheme="minorHAnsi" w:cstheme="minorHAnsi"/>
          <w:color w:val="333333"/>
          <w:sz w:val="22"/>
          <w:szCs w:val="22"/>
        </w:rPr>
        <w:t>(</w:t>
      </w:r>
      <w:r w:rsidRPr="005D7665">
        <w:rPr>
          <w:rStyle w:val="lev"/>
          <w:rFonts w:asciiTheme="minorHAnsi" w:hAnsiTheme="minorHAnsi" w:cstheme="minorHAnsi"/>
          <w:color w:val="333333"/>
          <w:sz w:val="22"/>
          <w:szCs w:val="22"/>
        </w:rPr>
        <w:t> </w:t>
      </w:r>
      <w:r w:rsidRPr="005D7665">
        <w:rPr>
          <w:rFonts w:asciiTheme="minorHAnsi" w:hAnsiTheme="minorHAnsi" w:cstheme="minorHAnsi"/>
          <w:color w:val="333333"/>
          <w:sz w:val="22"/>
          <w:szCs w:val="22"/>
        </w:rPr>
        <w:t>Rappel</w:t>
      </w:r>
      <w:r w:rsidRPr="005D7665">
        <w:rPr>
          <w:rStyle w:val="apple-converted-space"/>
          <w:rFonts w:asciiTheme="minorHAnsi" w:hAnsiTheme="minorHAnsi" w:cstheme="minorHAnsi"/>
          <w:b/>
          <w:bCs/>
          <w:color w:val="333333"/>
          <w:sz w:val="22"/>
          <w:szCs w:val="22"/>
        </w:rPr>
        <w:t> </w:t>
      </w:r>
      <w:r w:rsidRPr="005D7665">
        <w:rPr>
          <w:rStyle w:val="lev"/>
          <w:rFonts w:asciiTheme="minorHAnsi" w:hAnsiTheme="minorHAnsi" w:cstheme="minorHAnsi"/>
          <w:color w:val="333333"/>
          <w:sz w:val="22"/>
          <w:szCs w:val="22"/>
        </w:rPr>
        <w:t>: </w:t>
      </w:r>
      <w:r w:rsidRPr="005D7665">
        <w:rPr>
          <w:rFonts w:asciiTheme="minorHAnsi" w:hAnsiTheme="minorHAnsi" w:cstheme="minorHAnsi"/>
          <w:color w:val="333333"/>
          <w:sz w:val="22"/>
          <w:szCs w:val="22"/>
        </w:rPr>
        <w:t>le stage final BEPPA est obligatoire pour se présenter à l'examen)</w:t>
      </w:r>
    </w:p>
    <w:p w14:paraId="7C72DDAE" w14:textId="77777777" w:rsidR="00C10B8D" w:rsidRDefault="00C10B8D" w:rsidP="00C10B8D">
      <w:pPr>
        <w:pStyle w:val="NormalWeb"/>
        <w:spacing w:beforeAutospacing="0" w:afterAutospacing="0"/>
        <w:rPr>
          <w:rFonts w:asciiTheme="minorHAnsi" w:hAnsiTheme="minorHAnsi" w:cstheme="minorHAnsi"/>
          <w:color w:val="333333"/>
          <w:sz w:val="10"/>
          <w:szCs w:val="10"/>
        </w:rPr>
      </w:pPr>
    </w:p>
    <w:tbl>
      <w:tblPr>
        <w:tblStyle w:val="Grilledutableau"/>
        <w:tblW w:w="8788" w:type="dxa"/>
        <w:tblInd w:w="846" w:type="dxa"/>
        <w:tblLayout w:type="fixed"/>
        <w:tblLook w:val="04A0" w:firstRow="1" w:lastRow="0" w:firstColumn="1" w:lastColumn="0" w:noHBand="0" w:noVBand="1"/>
      </w:tblPr>
      <w:tblGrid>
        <w:gridCol w:w="8788"/>
      </w:tblGrid>
      <w:tr w:rsidR="00C10B8D" w:rsidRPr="00FC0638" w14:paraId="393FB0DF" w14:textId="77777777" w:rsidTr="00C10B8D">
        <w:tc>
          <w:tcPr>
            <w:tcW w:w="8788" w:type="dxa"/>
          </w:tcPr>
          <w:p w14:paraId="2ACCA804" w14:textId="70E0C310" w:rsidR="00C10B8D" w:rsidRPr="002F7306" w:rsidRDefault="00C10B8D" w:rsidP="006071D5">
            <w:pPr>
              <w:pStyle w:val="NormalWeb"/>
              <w:numPr>
                <w:ilvl w:val="0"/>
                <w:numId w:val="26"/>
              </w:numPr>
              <w:suppressAutoHyphens/>
              <w:spacing w:before="0" w:beforeAutospacing="0" w:after="0" w:afterAutospacing="0"/>
              <w:ind w:left="166" w:hanging="142"/>
              <w:rPr>
                <w:rStyle w:val="lev"/>
                <w:rFonts w:asciiTheme="minorHAnsi" w:hAnsiTheme="minorHAnsi" w:cstheme="minorHAnsi"/>
                <w:b w:val="0"/>
                <w:bCs w:val="0"/>
                <w:color w:val="333333"/>
                <w:sz w:val="22"/>
                <w:szCs w:val="22"/>
                <w:highlight w:val="green"/>
              </w:rPr>
            </w:pPr>
            <w:r>
              <w:rPr>
                <w:rStyle w:val="lev"/>
                <w:rFonts w:asciiTheme="minorHAnsi" w:hAnsiTheme="minorHAnsi" w:cstheme="minorHAnsi"/>
                <w:color w:val="333333"/>
                <w:sz w:val="22"/>
                <w:szCs w:val="22"/>
              </w:rPr>
              <w:t>Centre de p</w:t>
            </w:r>
            <w:r w:rsidRPr="00FC0638">
              <w:rPr>
                <w:rStyle w:val="lev"/>
                <w:rFonts w:asciiTheme="minorHAnsi" w:hAnsiTheme="minorHAnsi" w:cstheme="minorHAnsi"/>
                <w:color w:val="333333"/>
                <w:sz w:val="22"/>
                <w:szCs w:val="22"/>
              </w:rPr>
              <w:t>longée Cap Cerbère</w:t>
            </w:r>
            <w:r w:rsidRPr="00FC0638">
              <w:rPr>
                <w:rStyle w:val="apple-converted-space"/>
                <w:rFonts w:asciiTheme="minorHAnsi" w:hAnsiTheme="minorHAnsi" w:cstheme="minorHAnsi"/>
                <w:color w:val="333333"/>
                <w:sz w:val="22"/>
                <w:szCs w:val="22"/>
              </w:rPr>
              <w:t> </w:t>
            </w:r>
            <w:r w:rsidRPr="00FC0638">
              <w:rPr>
                <w:rFonts w:asciiTheme="minorHAnsi" w:hAnsiTheme="minorHAnsi" w:cstheme="minorHAnsi"/>
                <w:color w:val="333333"/>
                <w:sz w:val="22"/>
                <w:szCs w:val="22"/>
              </w:rPr>
              <w:t>(Pyrénées-Orientales)</w:t>
            </w:r>
            <w:r w:rsidRPr="00FC0638">
              <w:rPr>
                <w:rStyle w:val="apple-converted-space"/>
                <w:rFonts w:asciiTheme="minorHAnsi" w:hAnsiTheme="minorHAnsi" w:cstheme="minorHAnsi"/>
              </w:rPr>
              <w:t xml:space="preserve">, </w:t>
            </w:r>
            <w:r w:rsidRPr="002F7306">
              <w:rPr>
                <w:rStyle w:val="apple-converted-space"/>
                <w:rFonts w:asciiTheme="minorHAnsi" w:hAnsiTheme="minorHAnsi" w:cstheme="minorHAnsi"/>
                <w:highlight w:val="green"/>
              </w:rPr>
              <w:t>r</w:t>
            </w:r>
            <w:r w:rsidRPr="002F7306">
              <w:rPr>
                <w:rFonts w:asciiTheme="minorHAnsi" w:hAnsiTheme="minorHAnsi" w:cstheme="minorHAnsi"/>
                <w:color w:val="000040"/>
                <w:sz w:val="22"/>
                <w:szCs w:val="22"/>
                <w:highlight w:val="green"/>
                <w:shd w:val="clear" w:color="auto" w:fill="FFFFFF"/>
              </w:rPr>
              <w:t>oute d'Espagne, 66290 CERBERE</w:t>
            </w:r>
            <w:r w:rsidRPr="002F7306">
              <w:rPr>
                <w:rFonts w:asciiTheme="minorHAnsi" w:hAnsiTheme="minorHAnsi" w:cstheme="minorHAnsi"/>
                <w:color w:val="000040"/>
                <w:sz w:val="22"/>
                <w:szCs w:val="22"/>
                <w:highlight w:val="green"/>
              </w:rPr>
              <w:br/>
            </w:r>
            <w:hyperlink r:id="rId8" w:history="1">
              <w:r w:rsidRPr="002F7306">
                <w:rPr>
                  <w:rStyle w:val="Lienhypertexte"/>
                  <w:rFonts w:asciiTheme="minorHAnsi" w:hAnsiTheme="minorHAnsi" w:cstheme="minorHAnsi"/>
                  <w:sz w:val="22"/>
                  <w:szCs w:val="22"/>
                  <w:highlight w:val="green"/>
                </w:rPr>
                <w:t>https://maps.app.goo.gl/KHUVwdbHHT6V2UuZ9</w:t>
              </w:r>
            </w:hyperlink>
          </w:p>
          <w:p w14:paraId="08566C89" w14:textId="77777777" w:rsidR="00C10B8D" w:rsidRPr="00FC0638" w:rsidRDefault="00C10B8D" w:rsidP="00C10B8D">
            <w:pPr>
              <w:pStyle w:val="NormalWeb"/>
              <w:spacing w:before="0" w:beforeAutospacing="0" w:after="0" w:afterAutospacing="0"/>
              <w:ind w:right="-993"/>
              <w:rPr>
                <w:rStyle w:val="lev"/>
                <w:rFonts w:asciiTheme="minorHAnsi" w:hAnsiTheme="minorHAnsi" w:cstheme="minorHAnsi"/>
                <w:b w:val="0"/>
                <w:bCs w:val="0"/>
                <w:color w:val="333333"/>
                <w:sz w:val="22"/>
                <w:szCs w:val="22"/>
              </w:rPr>
            </w:pPr>
            <w:r w:rsidRPr="00FC0638">
              <w:rPr>
                <w:rStyle w:val="lev"/>
                <w:rFonts w:asciiTheme="minorHAnsi" w:hAnsiTheme="minorHAnsi" w:cstheme="minorHAnsi"/>
                <w:color w:val="333333"/>
                <w:sz w:val="22"/>
                <w:szCs w:val="22"/>
              </w:rPr>
              <w:t>Stage final du 27 juin au 3 juillet 2026 - Examen  du 5 au  8 juillet 2026</w:t>
            </w:r>
          </w:p>
          <w:p w14:paraId="768E7764" w14:textId="77777777" w:rsidR="00C10B8D" w:rsidRPr="00FC0638" w:rsidRDefault="00C10B8D" w:rsidP="00C10B8D">
            <w:pPr>
              <w:pStyle w:val="NormalWeb"/>
              <w:spacing w:before="0" w:beforeAutospacing="0" w:after="0" w:afterAutospacing="0"/>
              <w:ind w:right="-993"/>
              <w:rPr>
                <w:rStyle w:val="lev"/>
                <w:rFonts w:asciiTheme="minorHAnsi" w:hAnsiTheme="minorHAnsi" w:cstheme="minorHAnsi"/>
                <w:b w:val="0"/>
                <w:bCs w:val="0"/>
                <w:color w:val="333333"/>
                <w:sz w:val="22"/>
                <w:szCs w:val="22"/>
              </w:rPr>
            </w:pPr>
          </w:p>
          <w:p w14:paraId="52873D4D" w14:textId="77777777" w:rsidR="00C10B8D" w:rsidRPr="00FC0638" w:rsidRDefault="00C10B8D" w:rsidP="006071D5">
            <w:pPr>
              <w:pStyle w:val="NormalWeb"/>
              <w:numPr>
                <w:ilvl w:val="0"/>
                <w:numId w:val="26"/>
              </w:numPr>
              <w:suppressAutoHyphens/>
              <w:spacing w:before="0" w:beforeAutospacing="0" w:after="0" w:afterAutospacing="0"/>
              <w:ind w:left="166" w:hanging="142"/>
              <w:rPr>
                <w:rStyle w:val="lev"/>
                <w:rFonts w:asciiTheme="minorHAnsi" w:hAnsiTheme="minorHAnsi" w:cstheme="minorHAnsi"/>
                <w:b w:val="0"/>
                <w:bCs w:val="0"/>
                <w:color w:val="333333"/>
                <w:sz w:val="22"/>
                <w:szCs w:val="22"/>
              </w:rPr>
            </w:pPr>
            <w:r w:rsidRPr="00FC0638">
              <w:rPr>
                <w:rStyle w:val="lev"/>
                <w:rFonts w:asciiTheme="minorHAnsi" w:hAnsiTheme="minorHAnsi" w:cstheme="minorHAnsi"/>
                <w:color w:val="333333"/>
                <w:sz w:val="22"/>
                <w:szCs w:val="22"/>
              </w:rPr>
              <w:t>Base fédérale de Hendaye </w:t>
            </w:r>
            <w:r w:rsidRPr="00FC0638">
              <w:rPr>
                <w:rStyle w:val="apple-converted-space"/>
                <w:rFonts w:asciiTheme="minorHAnsi" w:hAnsiTheme="minorHAnsi" w:cstheme="minorHAnsi"/>
                <w:b/>
                <w:bCs/>
                <w:color w:val="333333"/>
                <w:sz w:val="22"/>
                <w:szCs w:val="22"/>
              </w:rPr>
              <w:t> </w:t>
            </w:r>
            <w:r w:rsidRPr="00FC0638">
              <w:rPr>
                <w:rFonts w:asciiTheme="minorHAnsi" w:hAnsiTheme="minorHAnsi" w:cstheme="minorHAnsi"/>
                <w:color w:val="333333"/>
                <w:sz w:val="22"/>
                <w:szCs w:val="22"/>
              </w:rPr>
              <w:t>(Pyrénées Atlantiques )</w:t>
            </w:r>
            <w:r w:rsidRPr="00FC0638">
              <w:rPr>
                <w:rFonts w:asciiTheme="minorHAnsi" w:hAnsiTheme="minorHAnsi" w:cstheme="minorHAnsi"/>
                <w:sz w:val="20"/>
                <w:szCs w:val="20"/>
              </w:rPr>
              <w:t xml:space="preserve"> </w:t>
            </w:r>
            <w:r w:rsidRPr="002F7306">
              <w:rPr>
                <w:rFonts w:asciiTheme="minorHAnsi" w:hAnsiTheme="minorHAnsi" w:cstheme="minorHAnsi"/>
                <w:sz w:val="20"/>
                <w:szCs w:val="20"/>
                <w:highlight w:val="green"/>
              </w:rPr>
              <w:t>7 allée de Txingudi 64700 HENDAYE</w:t>
            </w:r>
          </w:p>
          <w:p w14:paraId="2947841F" w14:textId="77777777" w:rsidR="00C10B8D" w:rsidRPr="00FC0638" w:rsidRDefault="00C10B8D" w:rsidP="00C10B8D">
            <w:pPr>
              <w:pStyle w:val="NormalWeb"/>
              <w:spacing w:before="0" w:beforeAutospacing="0" w:after="0" w:afterAutospacing="0"/>
              <w:ind w:left="426" w:right="41" w:hanging="142"/>
              <w:rPr>
                <w:rStyle w:val="lev"/>
                <w:rFonts w:asciiTheme="minorHAnsi" w:hAnsiTheme="minorHAnsi" w:cstheme="minorHAnsi"/>
                <w:b w:val="0"/>
                <w:bCs w:val="0"/>
                <w:color w:val="333333"/>
                <w:sz w:val="22"/>
                <w:szCs w:val="22"/>
              </w:rPr>
            </w:pPr>
            <w:r w:rsidRPr="00FC0638">
              <w:rPr>
                <w:rStyle w:val="lev"/>
                <w:rFonts w:asciiTheme="minorHAnsi" w:hAnsiTheme="minorHAnsi" w:cstheme="minorHAnsi"/>
                <w:color w:val="333333"/>
                <w:sz w:val="22"/>
                <w:szCs w:val="22"/>
              </w:rPr>
              <w:t>Stage final du 31 aout  au 6 septembre 2026 - Examen  du 8 au  11  septembre 2026</w:t>
            </w:r>
          </w:p>
          <w:p w14:paraId="37A4683D" w14:textId="77777777" w:rsidR="00C10B8D" w:rsidRPr="00FC0638" w:rsidRDefault="00C10B8D" w:rsidP="00C10B8D">
            <w:pPr>
              <w:pStyle w:val="NormalWeb"/>
              <w:spacing w:before="0" w:beforeAutospacing="0" w:after="0" w:afterAutospacing="0"/>
              <w:ind w:left="426" w:right="41" w:hanging="142"/>
              <w:rPr>
                <w:rFonts w:asciiTheme="minorHAnsi" w:hAnsiTheme="minorHAnsi" w:cstheme="minorHAnsi"/>
                <w:color w:val="333333"/>
                <w:sz w:val="10"/>
                <w:szCs w:val="10"/>
              </w:rPr>
            </w:pPr>
          </w:p>
        </w:tc>
      </w:tr>
    </w:tbl>
    <w:p w14:paraId="5B712424" w14:textId="77777777" w:rsidR="00C10B8D" w:rsidRPr="00FC0638" w:rsidRDefault="00C10B8D" w:rsidP="00C10B8D">
      <w:pPr>
        <w:pStyle w:val="NormalWeb"/>
        <w:spacing w:before="0" w:beforeAutospacing="0" w:after="0" w:afterAutospacing="0"/>
        <w:rPr>
          <w:rFonts w:asciiTheme="minorHAnsi" w:hAnsiTheme="minorHAnsi" w:cstheme="minorHAnsi"/>
          <w:color w:val="333333"/>
          <w:sz w:val="10"/>
          <w:szCs w:val="10"/>
        </w:rPr>
      </w:pPr>
    </w:p>
    <w:p w14:paraId="7DC8D90F" w14:textId="3D87F59F" w:rsidR="005633E1" w:rsidRPr="005D7665" w:rsidRDefault="005633E1" w:rsidP="005633E1">
      <w:pPr>
        <w:pStyle w:val="NormalWeb"/>
        <w:spacing w:before="0" w:beforeAutospacing="0" w:after="0" w:afterAutospacing="0"/>
        <w:jc w:val="center"/>
        <w:rPr>
          <w:rFonts w:asciiTheme="minorHAnsi" w:hAnsiTheme="minorHAnsi" w:cstheme="minorHAnsi"/>
          <w:b/>
          <w:bCs/>
          <w:color w:val="D8222A"/>
          <w:sz w:val="22"/>
          <w:szCs w:val="22"/>
        </w:rPr>
      </w:pPr>
      <w:r w:rsidRPr="005D7665">
        <w:rPr>
          <w:rFonts w:asciiTheme="minorHAnsi" w:hAnsiTheme="minorHAnsi" w:cstheme="minorHAnsi"/>
          <w:b/>
          <w:bCs/>
          <w:color w:val="D8222A"/>
          <w:sz w:val="22"/>
          <w:szCs w:val="22"/>
        </w:rPr>
        <w:t>ATTENTION</w:t>
      </w:r>
    </w:p>
    <w:p w14:paraId="5BB11368" w14:textId="77777777" w:rsidR="005633E1" w:rsidRPr="005D7665" w:rsidRDefault="005633E1" w:rsidP="005633E1">
      <w:pPr>
        <w:pStyle w:val="NormalWeb"/>
        <w:spacing w:before="0" w:beforeAutospacing="0" w:after="0" w:afterAutospacing="0"/>
        <w:rPr>
          <w:rFonts w:asciiTheme="minorHAnsi" w:hAnsiTheme="minorHAnsi" w:cstheme="minorHAnsi"/>
          <w:color w:val="D8222A"/>
          <w:sz w:val="10"/>
          <w:szCs w:val="10"/>
        </w:rPr>
      </w:pPr>
    </w:p>
    <w:p w14:paraId="25723D53" w14:textId="230E5901" w:rsidR="0072692B" w:rsidRPr="005D7665" w:rsidRDefault="0072692B" w:rsidP="006071D5">
      <w:pPr>
        <w:pStyle w:val="NormalWeb"/>
        <w:numPr>
          <w:ilvl w:val="0"/>
          <w:numId w:val="17"/>
        </w:numPr>
        <w:spacing w:before="0" w:beforeAutospacing="0" w:after="0" w:afterAutospacing="0"/>
        <w:ind w:left="567" w:hanging="153"/>
        <w:rPr>
          <w:rFonts w:asciiTheme="minorHAnsi" w:hAnsiTheme="minorHAnsi" w:cstheme="minorHAnsi"/>
          <w:color w:val="D8222A"/>
          <w:sz w:val="22"/>
          <w:szCs w:val="22"/>
        </w:rPr>
      </w:pPr>
      <w:r w:rsidRPr="005D7665">
        <w:rPr>
          <w:rFonts w:asciiTheme="minorHAnsi" w:hAnsiTheme="minorHAnsi" w:cstheme="minorHAnsi"/>
          <w:color w:val="D8222A"/>
          <w:sz w:val="22"/>
          <w:szCs w:val="22"/>
        </w:rPr>
        <w:t>E</w:t>
      </w:r>
      <w:r w:rsidR="004A2571" w:rsidRPr="005D7665">
        <w:rPr>
          <w:rFonts w:asciiTheme="minorHAnsi" w:hAnsiTheme="minorHAnsi" w:cstheme="minorHAnsi"/>
          <w:color w:val="D8222A"/>
          <w:sz w:val="22"/>
          <w:szCs w:val="22"/>
        </w:rPr>
        <w:t>n raison de la très forte demande  les inscriptions seront régulées  par la CTN afin de permettre à chaque région d'avoir  2 candidats</w:t>
      </w:r>
      <w:r w:rsidRPr="005D7665">
        <w:rPr>
          <w:rFonts w:asciiTheme="minorHAnsi" w:hAnsiTheme="minorHAnsi" w:cstheme="minorHAnsi"/>
          <w:color w:val="D8222A"/>
          <w:sz w:val="22"/>
          <w:szCs w:val="22"/>
        </w:rPr>
        <w:t>.</w:t>
      </w:r>
    </w:p>
    <w:p w14:paraId="4EFFFCA8" w14:textId="3C59CFD4" w:rsidR="0072692B" w:rsidRPr="005D7665" w:rsidRDefault="0072692B" w:rsidP="006071D5">
      <w:pPr>
        <w:pStyle w:val="NormalWeb"/>
        <w:numPr>
          <w:ilvl w:val="0"/>
          <w:numId w:val="17"/>
        </w:numPr>
        <w:spacing w:before="0" w:beforeAutospacing="0" w:after="0" w:afterAutospacing="0"/>
        <w:ind w:left="567" w:hanging="153"/>
        <w:rPr>
          <w:rFonts w:asciiTheme="minorHAnsi" w:hAnsiTheme="minorHAnsi" w:cstheme="minorHAnsi"/>
          <w:color w:val="D8222A"/>
          <w:sz w:val="22"/>
          <w:szCs w:val="22"/>
        </w:rPr>
      </w:pPr>
      <w:r w:rsidRPr="005D7665">
        <w:rPr>
          <w:rFonts w:asciiTheme="minorHAnsi" w:hAnsiTheme="minorHAnsi" w:cstheme="minorHAnsi"/>
          <w:color w:val="D8222A"/>
          <w:sz w:val="22"/>
          <w:szCs w:val="22"/>
        </w:rPr>
        <w:t>Au-delà</w:t>
      </w:r>
      <w:r w:rsidR="004A2571" w:rsidRPr="005D7665">
        <w:rPr>
          <w:rFonts w:asciiTheme="minorHAnsi" w:hAnsiTheme="minorHAnsi" w:cstheme="minorHAnsi"/>
          <w:color w:val="D8222A"/>
          <w:sz w:val="22"/>
          <w:szCs w:val="22"/>
        </w:rPr>
        <w:t xml:space="preserve"> des 2 </w:t>
      </w:r>
      <w:r w:rsidR="005633E1" w:rsidRPr="005D7665">
        <w:rPr>
          <w:rFonts w:asciiTheme="minorHAnsi" w:hAnsiTheme="minorHAnsi" w:cstheme="minorHAnsi"/>
          <w:color w:val="D8222A"/>
          <w:sz w:val="22"/>
          <w:szCs w:val="22"/>
        </w:rPr>
        <w:t>premiers</w:t>
      </w:r>
      <w:r w:rsidR="004A2571" w:rsidRPr="005D7665">
        <w:rPr>
          <w:rFonts w:asciiTheme="minorHAnsi" w:hAnsiTheme="minorHAnsi" w:cstheme="minorHAnsi"/>
          <w:color w:val="D8222A"/>
          <w:sz w:val="22"/>
          <w:szCs w:val="22"/>
        </w:rPr>
        <w:t xml:space="preserve"> inscrits d'une même région, les candidats suivants seront placées sur liste d'attente par ord</w:t>
      </w:r>
      <w:r w:rsidRPr="005D7665">
        <w:rPr>
          <w:rFonts w:asciiTheme="minorHAnsi" w:hAnsiTheme="minorHAnsi" w:cstheme="minorHAnsi"/>
          <w:color w:val="D8222A"/>
          <w:sz w:val="22"/>
          <w:szCs w:val="22"/>
        </w:rPr>
        <w:t>re</w:t>
      </w:r>
      <w:r w:rsidR="004A2571" w:rsidRPr="005D7665">
        <w:rPr>
          <w:rFonts w:asciiTheme="minorHAnsi" w:hAnsiTheme="minorHAnsi" w:cstheme="minorHAnsi"/>
          <w:color w:val="D8222A"/>
          <w:sz w:val="22"/>
          <w:szCs w:val="22"/>
        </w:rPr>
        <w:t xml:space="preserve"> chronologique d'inscription.  Un mois avant le début du stage final  les places restantes seront attribuées par ordre chronologique d'inscription.</w:t>
      </w:r>
    </w:p>
    <w:p w14:paraId="5053541C" w14:textId="778EAD9F" w:rsidR="004A2571" w:rsidRPr="005D7665" w:rsidRDefault="004A2571" w:rsidP="004A2571">
      <w:pPr>
        <w:pStyle w:val="NormalWeb"/>
        <w:spacing w:before="0" w:beforeAutospacing="0" w:after="0" w:afterAutospacing="0"/>
        <w:rPr>
          <w:rFonts w:asciiTheme="minorHAnsi" w:hAnsiTheme="minorHAnsi" w:cstheme="minorHAnsi"/>
          <w:color w:val="333333"/>
          <w:sz w:val="22"/>
          <w:szCs w:val="22"/>
        </w:rPr>
      </w:pPr>
    </w:p>
    <w:p w14:paraId="27CE8BD1" w14:textId="0A9E881F" w:rsidR="004A2571" w:rsidRPr="005D7665" w:rsidRDefault="004A2571" w:rsidP="004A2571">
      <w:pPr>
        <w:pStyle w:val="NormalWeb"/>
        <w:spacing w:before="0" w:beforeAutospacing="0" w:after="0" w:afterAutospacing="0"/>
        <w:rPr>
          <w:rStyle w:val="lev"/>
          <w:rFonts w:asciiTheme="minorHAnsi" w:hAnsiTheme="minorHAnsi" w:cstheme="minorHAnsi"/>
          <w:color w:val="333333"/>
          <w:sz w:val="22"/>
          <w:szCs w:val="22"/>
        </w:rPr>
      </w:pPr>
      <w:r w:rsidRPr="005D7665">
        <w:rPr>
          <w:rStyle w:val="lev"/>
          <w:rFonts w:asciiTheme="minorHAnsi" w:hAnsiTheme="minorHAnsi" w:cstheme="minorHAnsi"/>
          <w:color w:val="333333"/>
          <w:sz w:val="22"/>
          <w:szCs w:val="22"/>
        </w:rPr>
        <w:t>Je me prépare au BEPPA</w:t>
      </w:r>
      <w:r w:rsidR="00226F75" w:rsidRPr="005D7665">
        <w:rPr>
          <w:rStyle w:val="lev"/>
          <w:rFonts w:asciiTheme="minorHAnsi" w:hAnsiTheme="minorHAnsi" w:cstheme="minorHAnsi"/>
          <w:color w:val="333333"/>
          <w:sz w:val="22"/>
          <w:szCs w:val="22"/>
        </w:rPr>
        <w:t> :</w:t>
      </w:r>
    </w:p>
    <w:p w14:paraId="5A4D5C84" w14:textId="77777777" w:rsidR="00226F75" w:rsidRPr="005D7665" w:rsidRDefault="00226F75" w:rsidP="004A2571">
      <w:pPr>
        <w:pStyle w:val="NormalWeb"/>
        <w:spacing w:before="0" w:beforeAutospacing="0" w:after="0" w:afterAutospacing="0"/>
        <w:rPr>
          <w:rFonts w:asciiTheme="minorHAnsi" w:hAnsiTheme="minorHAnsi" w:cstheme="minorHAnsi"/>
          <w:color w:val="333333"/>
          <w:sz w:val="10"/>
          <w:szCs w:val="10"/>
        </w:rPr>
      </w:pPr>
    </w:p>
    <w:p w14:paraId="39D69C01" w14:textId="1AA44091" w:rsidR="004A2571" w:rsidRPr="005D7665" w:rsidRDefault="004A2571" w:rsidP="004A2571">
      <w:pPr>
        <w:pStyle w:val="NormalWeb"/>
        <w:spacing w:before="0" w:beforeAutospacing="0" w:after="0" w:afterAutospacing="0"/>
        <w:rPr>
          <w:rFonts w:asciiTheme="minorHAnsi" w:hAnsiTheme="minorHAnsi" w:cstheme="minorHAnsi"/>
          <w:color w:val="333333"/>
          <w:sz w:val="22"/>
          <w:szCs w:val="22"/>
        </w:rPr>
      </w:pPr>
      <w:r w:rsidRPr="005D7665">
        <w:rPr>
          <w:rFonts w:asciiTheme="minorHAnsi" w:hAnsiTheme="minorHAnsi" w:cstheme="minorHAnsi"/>
          <w:color w:val="333333"/>
          <w:sz w:val="22"/>
          <w:szCs w:val="22"/>
        </w:rPr>
        <w:t>1- J’actualise mes connaissances</w:t>
      </w:r>
      <w:r w:rsidR="00226F75" w:rsidRPr="005D7665">
        <w:rPr>
          <w:rFonts w:asciiTheme="minorHAnsi" w:hAnsiTheme="minorHAnsi" w:cstheme="minorHAnsi"/>
          <w:color w:val="333333"/>
          <w:sz w:val="22"/>
          <w:szCs w:val="22"/>
        </w:rPr>
        <w:t> :</w:t>
      </w:r>
    </w:p>
    <w:p w14:paraId="054966DE" w14:textId="77777777" w:rsidR="00226F75" w:rsidRPr="005D7665" w:rsidRDefault="00226F75" w:rsidP="004A2571">
      <w:pPr>
        <w:pStyle w:val="NormalWeb"/>
        <w:spacing w:before="0" w:beforeAutospacing="0" w:after="0" w:afterAutospacing="0"/>
        <w:rPr>
          <w:rFonts w:asciiTheme="minorHAnsi" w:hAnsiTheme="minorHAnsi" w:cstheme="minorHAnsi"/>
          <w:color w:val="333333"/>
          <w:sz w:val="10"/>
          <w:szCs w:val="10"/>
        </w:rPr>
      </w:pPr>
    </w:p>
    <w:p w14:paraId="792BAC59" w14:textId="77777777" w:rsidR="004A2571" w:rsidRPr="005D7665" w:rsidRDefault="004A2571" w:rsidP="006071D5">
      <w:pPr>
        <w:numPr>
          <w:ilvl w:val="0"/>
          <w:numId w:val="11"/>
        </w:numPr>
        <w:tabs>
          <w:tab w:val="clear" w:pos="720"/>
        </w:tabs>
        <w:ind w:left="709" w:hanging="142"/>
        <w:rPr>
          <w:rFonts w:cstheme="minorHAnsi"/>
          <w:color w:val="333333"/>
          <w:sz w:val="22"/>
          <w:szCs w:val="22"/>
        </w:rPr>
      </w:pPr>
      <w:r w:rsidRPr="005D7665">
        <w:rPr>
          <w:rFonts w:cstheme="minorHAnsi"/>
          <w:color w:val="333333"/>
          <w:sz w:val="22"/>
          <w:szCs w:val="22"/>
        </w:rPr>
        <w:t>lecture des ouvrages et articles récents</w:t>
      </w:r>
    </w:p>
    <w:p w14:paraId="1B7FD84E" w14:textId="7A9AC348" w:rsidR="004A2571" w:rsidRPr="005D7665" w:rsidRDefault="004A2571" w:rsidP="006071D5">
      <w:pPr>
        <w:numPr>
          <w:ilvl w:val="0"/>
          <w:numId w:val="11"/>
        </w:numPr>
        <w:tabs>
          <w:tab w:val="clear" w:pos="720"/>
        </w:tabs>
        <w:ind w:left="709" w:hanging="142"/>
        <w:rPr>
          <w:rFonts w:cstheme="minorHAnsi"/>
          <w:color w:val="333333"/>
          <w:sz w:val="22"/>
          <w:szCs w:val="22"/>
        </w:rPr>
      </w:pPr>
      <w:r w:rsidRPr="005D7665">
        <w:rPr>
          <w:rFonts w:cstheme="minorHAnsi"/>
          <w:color w:val="333333"/>
          <w:sz w:val="22"/>
          <w:szCs w:val="22"/>
        </w:rPr>
        <w:t xml:space="preserve">consultation de la bibliographie FFESSM (articles </w:t>
      </w:r>
      <w:r w:rsidR="00FD01F2">
        <w:rPr>
          <w:rFonts w:cstheme="minorHAnsi"/>
          <w:color w:val="333333"/>
          <w:sz w:val="22"/>
          <w:szCs w:val="22"/>
        </w:rPr>
        <w:t>S</w:t>
      </w:r>
      <w:r w:rsidRPr="005D7665">
        <w:rPr>
          <w:rFonts w:cstheme="minorHAnsi"/>
          <w:color w:val="333333"/>
          <w:sz w:val="22"/>
          <w:szCs w:val="22"/>
        </w:rPr>
        <w:t>ubaqua, vidéo conseillées, …)</w:t>
      </w:r>
    </w:p>
    <w:p w14:paraId="1299F97D" w14:textId="77777777" w:rsidR="004A2571" w:rsidRPr="005D7665" w:rsidRDefault="004A2571" w:rsidP="006071D5">
      <w:pPr>
        <w:numPr>
          <w:ilvl w:val="0"/>
          <w:numId w:val="11"/>
        </w:numPr>
        <w:tabs>
          <w:tab w:val="clear" w:pos="720"/>
        </w:tabs>
        <w:ind w:left="709" w:hanging="142"/>
        <w:rPr>
          <w:rFonts w:cstheme="minorHAnsi"/>
          <w:color w:val="333333"/>
          <w:sz w:val="22"/>
          <w:szCs w:val="22"/>
        </w:rPr>
      </w:pPr>
      <w:r w:rsidRPr="005D7665">
        <w:rPr>
          <w:rFonts w:cstheme="minorHAnsi"/>
          <w:color w:val="333333"/>
          <w:sz w:val="22"/>
          <w:szCs w:val="22"/>
        </w:rPr>
        <w:t>participation aux séminaires / journées de cadres techniques</w:t>
      </w:r>
    </w:p>
    <w:p w14:paraId="3804D906" w14:textId="77777777" w:rsidR="004A2571" w:rsidRPr="005D7665" w:rsidRDefault="004A2571" w:rsidP="006071D5">
      <w:pPr>
        <w:numPr>
          <w:ilvl w:val="0"/>
          <w:numId w:val="11"/>
        </w:numPr>
        <w:tabs>
          <w:tab w:val="clear" w:pos="720"/>
        </w:tabs>
        <w:ind w:left="709" w:hanging="142"/>
        <w:rPr>
          <w:rFonts w:cstheme="minorHAnsi"/>
          <w:color w:val="333333"/>
          <w:sz w:val="22"/>
          <w:szCs w:val="22"/>
        </w:rPr>
      </w:pPr>
      <w:r w:rsidRPr="005D7665">
        <w:rPr>
          <w:rFonts w:cstheme="minorHAnsi"/>
          <w:color w:val="333333"/>
          <w:sz w:val="22"/>
          <w:szCs w:val="22"/>
        </w:rPr>
        <w:t>participation aux formations préparatoires BEPPA et MF2 organisées en région.</w:t>
      </w:r>
    </w:p>
    <w:p w14:paraId="01D47EE9" w14:textId="77777777" w:rsidR="00226F75" w:rsidRPr="005D7665" w:rsidRDefault="00226F75" w:rsidP="00226F75">
      <w:pPr>
        <w:rPr>
          <w:rFonts w:cstheme="minorHAnsi"/>
          <w:color w:val="333333"/>
          <w:sz w:val="10"/>
          <w:szCs w:val="10"/>
        </w:rPr>
      </w:pPr>
    </w:p>
    <w:p w14:paraId="2D067FE4" w14:textId="37C7CF6C" w:rsidR="004A2571" w:rsidRPr="005D7665" w:rsidRDefault="004A2571" w:rsidP="004A2571">
      <w:pPr>
        <w:pStyle w:val="NormalWeb"/>
        <w:spacing w:before="0" w:beforeAutospacing="0" w:after="0" w:afterAutospacing="0"/>
        <w:rPr>
          <w:rFonts w:asciiTheme="minorHAnsi" w:hAnsiTheme="minorHAnsi" w:cstheme="minorHAnsi"/>
          <w:color w:val="333333"/>
          <w:sz w:val="22"/>
          <w:szCs w:val="22"/>
        </w:rPr>
      </w:pPr>
      <w:r w:rsidRPr="005D7665">
        <w:rPr>
          <w:rFonts w:asciiTheme="minorHAnsi" w:hAnsiTheme="minorHAnsi" w:cstheme="minorHAnsi"/>
          <w:color w:val="333333"/>
          <w:sz w:val="22"/>
          <w:szCs w:val="22"/>
        </w:rPr>
        <w:t>2- Je me prépare techniquement</w:t>
      </w:r>
      <w:r w:rsidR="00226F75" w:rsidRPr="005D7665">
        <w:rPr>
          <w:rFonts w:asciiTheme="minorHAnsi" w:hAnsiTheme="minorHAnsi" w:cstheme="minorHAnsi"/>
          <w:color w:val="333333"/>
          <w:sz w:val="22"/>
          <w:szCs w:val="22"/>
        </w:rPr>
        <w:t> :</w:t>
      </w:r>
    </w:p>
    <w:p w14:paraId="05C5E9A5" w14:textId="77777777" w:rsidR="00226F75" w:rsidRPr="005D7665" w:rsidRDefault="00226F75" w:rsidP="004A2571">
      <w:pPr>
        <w:pStyle w:val="NormalWeb"/>
        <w:spacing w:before="0" w:beforeAutospacing="0" w:after="0" w:afterAutospacing="0"/>
        <w:rPr>
          <w:rFonts w:asciiTheme="minorHAnsi" w:hAnsiTheme="minorHAnsi" w:cstheme="minorHAnsi"/>
          <w:color w:val="333333"/>
          <w:sz w:val="10"/>
          <w:szCs w:val="10"/>
        </w:rPr>
      </w:pPr>
    </w:p>
    <w:p w14:paraId="6D6516F5" w14:textId="77777777" w:rsidR="004A2571" w:rsidRPr="005D7665" w:rsidRDefault="004A2571" w:rsidP="006071D5">
      <w:pPr>
        <w:numPr>
          <w:ilvl w:val="0"/>
          <w:numId w:val="12"/>
        </w:numPr>
        <w:tabs>
          <w:tab w:val="clear" w:pos="720"/>
        </w:tabs>
        <w:ind w:hanging="153"/>
        <w:rPr>
          <w:rFonts w:cstheme="minorHAnsi"/>
          <w:color w:val="333333"/>
          <w:sz w:val="22"/>
          <w:szCs w:val="22"/>
        </w:rPr>
      </w:pPr>
      <w:r w:rsidRPr="005D7665">
        <w:rPr>
          <w:rFonts w:cstheme="minorHAnsi"/>
          <w:color w:val="333333"/>
          <w:sz w:val="22"/>
          <w:szCs w:val="22"/>
        </w:rPr>
        <w:t>J'améliore ma pratique de plongeur dans la zone supérieure à 40m et je  maitrise  l'utilisation de la combinaison étanche, de  l'oxygène au palier ( Nx80 ou Oxygène).</w:t>
      </w:r>
    </w:p>
    <w:p w14:paraId="5A2E99A2" w14:textId="77777777" w:rsidR="004A2571" w:rsidRPr="005D7665" w:rsidRDefault="004A2571" w:rsidP="006071D5">
      <w:pPr>
        <w:numPr>
          <w:ilvl w:val="0"/>
          <w:numId w:val="12"/>
        </w:numPr>
        <w:tabs>
          <w:tab w:val="clear" w:pos="720"/>
        </w:tabs>
        <w:ind w:hanging="153"/>
        <w:rPr>
          <w:rFonts w:cstheme="minorHAnsi"/>
          <w:color w:val="333333"/>
          <w:sz w:val="22"/>
          <w:szCs w:val="22"/>
        </w:rPr>
      </w:pPr>
      <w:r w:rsidRPr="005D7665">
        <w:rPr>
          <w:rFonts w:cstheme="minorHAnsi"/>
          <w:color w:val="333333"/>
          <w:sz w:val="22"/>
          <w:szCs w:val="22"/>
        </w:rPr>
        <w:t>Je  remets à plat ma technique personnelle sur les points suivants :</w:t>
      </w:r>
    </w:p>
    <w:p w14:paraId="48C8B398" w14:textId="38BA29CF" w:rsidR="004A2571" w:rsidRPr="005D7665" w:rsidRDefault="004A2571" w:rsidP="006071D5">
      <w:pPr>
        <w:numPr>
          <w:ilvl w:val="1"/>
          <w:numId w:val="18"/>
        </w:numPr>
        <w:ind w:left="1134" w:hanging="164"/>
        <w:rPr>
          <w:rFonts w:cstheme="minorHAnsi"/>
          <w:color w:val="333333"/>
          <w:sz w:val="22"/>
          <w:szCs w:val="22"/>
        </w:rPr>
      </w:pPr>
      <w:proofErr w:type="gramStart"/>
      <w:r w:rsidRPr="005D7665">
        <w:rPr>
          <w:rFonts w:cstheme="minorHAnsi"/>
          <w:color w:val="333333"/>
          <w:sz w:val="22"/>
          <w:szCs w:val="22"/>
        </w:rPr>
        <w:lastRenderedPageBreak/>
        <w:t>flottabilité</w:t>
      </w:r>
      <w:proofErr w:type="gramEnd"/>
      <w:r w:rsidRPr="005D7665">
        <w:rPr>
          <w:rFonts w:cstheme="minorHAnsi"/>
          <w:color w:val="333333"/>
          <w:sz w:val="22"/>
          <w:szCs w:val="22"/>
        </w:rPr>
        <w:t xml:space="preserve"> (lestage sans et avec </w:t>
      </w:r>
      <w:proofErr w:type="spellStart"/>
      <w:r w:rsidRPr="005D7665">
        <w:rPr>
          <w:rFonts w:cstheme="minorHAnsi"/>
          <w:color w:val="333333"/>
          <w:sz w:val="22"/>
          <w:szCs w:val="22"/>
        </w:rPr>
        <w:t>pony</w:t>
      </w:r>
      <w:proofErr w:type="spellEnd"/>
      <w:r w:rsidR="001775FB">
        <w:rPr>
          <w:rFonts w:cstheme="minorHAnsi"/>
          <w:color w:val="333333"/>
          <w:sz w:val="22"/>
          <w:szCs w:val="22"/>
        </w:rPr>
        <w:t xml:space="preserve"> de décompression</w:t>
      </w:r>
      <w:r w:rsidRPr="005D7665">
        <w:rPr>
          <w:rFonts w:cstheme="minorHAnsi"/>
          <w:color w:val="333333"/>
          <w:sz w:val="22"/>
          <w:szCs w:val="22"/>
        </w:rPr>
        <w:t>), </w:t>
      </w:r>
    </w:p>
    <w:p w14:paraId="569E9C98" w14:textId="77777777" w:rsidR="004A2571" w:rsidRPr="005D7665" w:rsidRDefault="004A2571" w:rsidP="006071D5">
      <w:pPr>
        <w:numPr>
          <w:ilvl w:val="1"/>
          <w:numId w:val="18"/>
        </w:numPr>
        <w:ind w:left="1134" w:hanging="164"/>
        <w:rPr>
          <w:rFonts w:cstheme="minorHAnsi"/>
          <w:color w:val="333333"/>
          <w:sz w:val="22"/>
          <w:szCs w:val="22"/>
        </w:rPr>
      </w:pPr>
      <w:r w:rsidRPr="005D7665">
        <w:rPr>
          <w:rFonts w:cstheme="minorHAnsi"/>
          <w:color w:val="333333"/>
          <w:sz w:val="22"/>
          <w:szCs w:val="22"/>
        </w:rPr>
        <w:t>consommation (calcul, estimation, anticipation, planification)</w:t>
      </w:r>
    </w:p>
    <w:p w14:paraId="1DEA4CE9" w14:textId="77777777" w:rsidR="004A2571" w:rsidRPr="005D7665" w:rsidRDefault="004A2571" w:rsidP="006071D5">
      <w:pPr>
        <w:numPr>
          <w:ilvl w:val="1"/>
          <w:numId w:val="18"/>
        </w:numPr>
        <w:ind w:left="1134" w:hanging="164"/>
        <w:rPr>
          <w:rFonts w:cstheme="minorHAnsi"/>
          <w:color w:val="333333"/>
          <w:sz w:val="22"/>
          <w:szCs w:val="22"/>
        </w:rPr>
      </w:pPr>
      <w:r w:rsidRPr="005D7665">
        <w:rPr>
          <w:rFonts w:cstheme="minorHAnsi"/>
          <w:color w:val="333333"/>
          <w:sz w:val="22"/>
          <w:szCs w:val="22"/>
        </w:rPr>
        <w:t>ventilation </w:t>
      </w:r>
    </w:p>
    <w:p w14:paraId="40954A61" w14:textId="77777777" w:rsidR="004A2571" w:rsidRPr="005D7665" w:rsidRDefault="004A2571" w:rsidP="006071D5">
      <w:pPr>
        <w:numPr>
          <w:ilvl w:val="1"/>
          <w:numId w:val="18"/>
        </w:numPr>
        <w:ind w:left="1134" w:hanging="164"/>
        <w:rPr>
          <w:rFonts w:cstheme="minorHAnsi"/>
          <w:color w:val="333333"/>
          <w:sz w:val="22"/>
          <w:szCs w:val="22"/>
        </w:rPr>
      </w:pPr>
      <w:r w:rsidRPr="005D7665">
        <w:rPr>
          <w:rFonts w:cstheme="minorHAnsi"/>
          <w:color w:val="333333"/>
          <w:sz w:val="22"/>
          <w:szCs w:val="22"/>
        </w:rPr>
        <w:t>matériel de plongée profonde (parachute, spool/dévidoir, gilet avec anneaux),</w:t>
      </w:r>
    </w:p>
    <w:p w14:paraId="3A534CDF" w14:textId="77777777" w:rsidR="004A2571" w:rsidRPr="005D7665" w:rsidRDefault="004A2571" w:rsidP="006071D5">
      <w:pPr>
        <w:numPr>
          <w:ilvl w:val="1"/>
          <w:numId w:val="18"/>
        </w:numPr>
        <w:ind w:left="1134" w:hanging="164"/>
        <w:rPr>
          <w:rFonts w:cstheme="minorHAnsi"/>
          <w:color w:val="333333"/>
          <w:sz w:val="22"/>
          <w:szCs w:val="22"/>
        </w:rPr>
      </w:pPr>
      <w:r w:rsidRPr="005D7665">
        <w:rPr>
          <w:rFonts w:cstheme="minorHAnsi"/>
          <w:color w:val="333333"/>
          <w:sz w:val="22"/>
          <w:szCs w:val="22"/>
        </w:rPr>
        <w:t xml:space="preserve">procédures de désaturation actualisées (niveau de risque, marge de sécurité, corrélation avec le </w:t>
      </w:r>
      <w:proofErr w:type="spellStart"/>
      <w:r w:rsidRPr="005D7665">
        <w:rPr>
          <w:rFonts w:cstheme="minorHAnsi"/>
          <w:color w:val="333333"/>
          <w:sz w:val="22"/>
          <w:szCs w:val="22"/>
        </w:rPr>
        <w:t>PrT</w:t>
      </w:r>
      <w:proofErr w:type="spellEnd"/>
      <w:r w:rsidRPr="005D7665">
        <w:rPr>
          <w:rFonts w:cstheme="minorHAnsi"/>
          <w:color w:val="333333"/>
          <w:sz w:val="22"/>
          <w:szCs w:val="22"/>
        </w:rPr>
        <w:t xml:space="preserve"> index (ou facteur Q)  et les plongées successives ou yoyos)</w:t>
      </w:r>
    </w:p>
    <w:p w14:paraId="28B8D47D" w14:textId="77777777" w:rsidR="004A2571" w:rsidRPr="005D7665" w:rsidRDefault="004A2571" w:rsidP="006071D5">
      <w:pPr>
        <w:numPr>
          <w:ilvl w:val="0"/>
          <w:numId w:val="12"/>
        </w:numPr>
        <w:tabs>
          <w:tab w:val="clear" w:pos="720"/>
        </w:tabs>
        <w:ind w:hanging="153"/>
        <w:rPr>
          <w:rFonts w:cstheme="minorHAnsi"/>
          <w:color w:val="333333"/>
          <w:sz w:val="22"/>
          <w:szCs w:val="22"/>
        </w:rPr>
      </w:pPr>
      <w:r w:rsidRPr="005D7665">
        <w:rPr>
          <w:rFonts w:cstheme="minorHAnsi"/>
          <w:color w:val="333333"/>
          <w:sz w:val="22"/>
          <w:szCs w:val="22"/>
        </w:rPr>
        <w:t>Je travaille sur ma pratique d’encadrant dans la zone supérieure à 40m avec  des E4. </w:t>
      </w:r>
    </w:p>
    <w:p w14:paraId="55BC9234" w14:textId="77777777" w:rsidR="004A2571" w:rsidRPr="005D7665" w:rsidRDefault="004A2571" w:rsidP="006071D5">
      <w:pPr>
        <w:numPr>
          <w:ilvl w:val="0"/>
          <w:numId w:val="12"/>
        </w:numPr>
        <w:tabs>
          <w:tab w:val="clear" w:pos="720"/>
        </w:tabs>
        <w:ind w:hanging="153"/>
        <w:rPr>
          <w:rFonts w:cstheme="minorHAnsi"/>
          <w:color w:val="333333"/>
          <w:sz w:val="22"/>
          <w:szCs w:val="22"/>
        </w:rPr>
      </w:pPr>
      <w:r w:rsidRPr="005D7665">
        <w:rPr>
          <w:rFonts w:cstheme="minorHAnsi"/>
          <w:color w:val="333333"/>
          <w:sz w:val="22"/>
          <w:szCs w:val="22"/>
        </w:rPr>
        <w:t>Je participe régulièrement  à l'encadrement des formations N3 et GP dans la zone 30-40m</w:t>
      </w:r>
    </w:p>
    <w:p w14:paraId="0E84D279" w14:textId="77777777" w:rsidR="00226F75" w:rsidRPr="005D7665" w:rsidRDefault="00226F75" w:rsidP="00226F75">
      <w:pPr>
        <w:rPr>
          <w:rFonts w:cstheme="minorHAnsi"/>
          <w:color w:val="333333"/>
          <w:sz w:val="10"/>
          <w:szCs w:val="10"/>
        </w:rPr>
      </w:pPr>
    </w:p>
    <w:p w14:paraId="3E41CA14" w14:textId="6576A93D" w:rsidR="004A2571" w:rsidRPr="005D7665" w:rsidRDefault="004A2571" w:rsidP="004A2571">
      <w:pPr>
        <w:pStyle w:val="NormalWeb"/>
        <w:spacing w:before="0" w:beforeAutospacing="0" w:after="0" w:afterAutospacing="0"/>
        <w:rPr>
          <w:rFonts w:asciiTheme="minorHAnsi" w:hAnsiTheme="minorHAnsi" w:cstheme="minorHAnsi"/>
          <w:color w:val="333333"/>
          <w:sz w:val="22"/>
          <w:szCs w:val="22"/>
        </w:rPr>
      </w:pPr>
      <w:r w:rsidRPr="005D7665">
        <w:rPr>
          <w:rFonts w:asciiTheme="minorHAnsi" w:hAnsiTheme="minorHAnsi" w:cstheme="minorHAnsi"/>
          <w:color w:val="333333"/>
          <w:sz w:val="22"/>
          <w:szCs w:val="22"/>
        </w:rPr>
        <w:t>3- Je m’entraîne de manière spécifique aux épreuves de l’examen</w:t>
      </w:r>
      <w:r w:rsidR="00226F75" w:rsidRPr="005D7665">
        <w:rPr>
          <w:rFonts w:asciiTheme="minorHAnsi" w:hAnsiTheme="minorHAnsi" w:cstheme="minorHAnsi"/>
          <w:color w:val="333333"/>
          <w:sz w:val="22"/>
          <w:szCs w:val="22"/>
        </w:rPr>
        <w:t> :</w:t>
      </w:r>
    </w:p>
    <w:p w14:paraId="120F8447" w14:textId="77777777" w:rsidR="00226F75" w:rsidRPr="005D7665" w:rsidRDefault="00226F75" w:rsidP="004A2571">
      <w:pPr>
        <w:pStyle w:val="NormalWeb"/>
        <w:spacing w:before="0" w:beforeAutospacing="0" w:after="0" w:afterAutospacing="0"/>
        <w:rPr>
          <w:rFonts w:asciiTheme="minorHAnsi" w:hAnsiTheme="minorHAnsi" w:cstheme="minorHAnsi"/>
          <w:color w:val="333333"/>
          <w:sz w:val="10"/>
          <w:szCs w:val="10"/>
        </w:rPr>
      </w:pPr>
    </w:p>
    <w:p w14:paraId="7CF23E66" w14:textId="77777777" w:rsidR="004A2571" w:rsidRPr="005D7665" w:rsidRDefault="004A2571" w:rsidP="006071D5">
      <w:pPr>
        <w:numPr>
          <w:ilvl w:val="0"/>
          <w:numId w:val="13"/>
        </w:numPr>
        <w:tabs>
          <w:tab w:val="clear" w:pos="720"/>
        </w:tabs>
        <w:ind w:left="709" w:hanging="153"/>
        <w:rPr>
          <w:rFonts w:cstheme="minorHAnsi"/>
          <w:color w:val="333333"/>
          <w:sz w:val="22"/>
          <w:szCs w:val="22"/>
        </w:rPr>
      </w:pPr>
      <w:r w:rsidRPr="005D7665">
        <w:rPr>
          <w:rFonts w:cstheme="minorHAnsi"/>
          <w:color w:val="333333"/>
          <w:sz w:val="22"/>
          <w:szCs w:val="22"/>
        </w:rPr>
        <w:t>Intervention sur un plongeur en difficulté à 50 mètres.</w:t>
      </w:r>
    </w:p>
    <w:p w14:paraId="7450C6CA" w14:textId="77777777" w:rsidR="004A2571" w:rsidRPr="005D7665" w:rsidRDefault="004A2571" w:rsidP="006071D5">
      <w:pPr>
        <w:numPr>
          <w:ilvl w:val="0"/>
          <w:numId w:val="13"/>
        </w:numPr>
        <w:tabs>
          <w:tab w:val="clear" w:pos="720"/>
        </w:tabs>
        <w:ind w:left="709" w:hanging="153"/>
        <w:rPr>
          <w:rFonts w:cstheme="minorHAnsi"/>
          <w:color w:val="333333"/>
          <w:sz w:val="22"/>
          <w:szCs w:val="22"/>
        </w:rPr>
      </w:pPr>
      <w:r w:rsidRPr="005D7665">
        <w:rPr>
          <w:rFonts w:cstheme="minorHAnsi"/>
          <w:color w:val="333333"/>
          <w:sz w:val="22"/>
          <w:szCs w:val="22"/>
        </w:rPr>
        <w:t>Démonstration technique de la maîtrise de la remontée de 35 mètres.</w:t>
      </w:r>
    </w:p>
    <w:p w14:paraId="0A0CD17F" w14:textId="77777777" w:rsidR="00226F75" w:rsidRPr="005D7665" w:rsidRDefault="00226F75" w:rsidP="00226F75">
      <w:pPr>
        <w:rPr>
          <w:rFonts w:cstheme="minorHAnsi"/>
          <w:color w:val="333333"/>
          <w:sz w:val="10"/>
          <w:szCs w:val="10"/>
        </w:rPr>
      </w:pPr>
    </w:p>
    <w:p w14:paraId="59E71769" w14:textId="2FB51AB2" w:rsidR="004A2571" w:rsidRPr="005D7665" w:rsidRDefault="004A2571" w:rsidP="004A2571">
      <w:pPr>
        <w:pStyle w:val="NormalWeb"/>
        <w:spacing w:before="0" w:beforeAutospacing="0" w:after="0" w:afterAutospacing="0"/>
        <w:rPr>
          <w:rFonts w:asciiTheme="minorHAnsi" w:hAnsiTheme="minorHAnsi" w:cstheme="minorHAnsi"/>
          <w:color w:val="333333"/>
          <w:sz w:val="22"/>
          <w:szCs w:val="22"/>
        </w:rPr>
      </w:pPr>
      <w:r w:rsidRPr="005D7665">
        <w:rPr>
          <w:rFonts w:asciiTheme="minorHAnsi" w:hAnsiTheme="minorHAnsi" w:cstheme="minorHAnsi"/>
          <w:color w:val="333333"/>
          <w:sz w:val="22"/>
          <w:szCs w:val="22"/>
        </w:rPr>
        <w:t>4- Je me prépare physiquement</w:t>
      </w:r>
      <w:r w:rsidR="00226F75" w:rsidRPr="005D7665">
        <w:rPr>
          <w:rFonts w:asciiTheme="minorHAnsi" w:hAnsiTheme="minorHAnsi" w:cstheme="minorHAnsi"/>
          <w:color w:val="333333"/>
          <w:sz w:val="22"/>
          <w:szCs w:val="22"/>
        </w:rPr>
        <w:t> :</w:t>
      </w:r>
    </w:p>
    <w:p w14:paraId="63143D71" w14:textId="77777777" w:rsidR="00226F75" w:rsidRPr="005D7665" w:rsidRDefault="00226F75" w:rsidP="004A2571">
      <w:pPr>
        <w:pStyle w:val="NormalWeb"/>
        <w:spacing w:before="0" w:beforeAutospacing="0" w:after="0" w:afterAutospacing="0"/>
        <w:rPr>
          <w:rFonts w:asciiTheme="minorHAnsi" w:hAnsiTheme="minorHAnsi" w:cstheme="minorHAnsi"/>
          <w:color w:val="333333"/>
          <w:sz w:val="10"/>
          <w:szCs w:val="10"/>
        </w:rPr>
      </w:pPr>
    </w:p>
    <w:p w14:paraId="117A03DE" w14:textId="0F8479ED" w:rsidR="004A2571" w:rsidRPr="005D7665" w:rsidRDefault="004A2571" w:rsidP="006071D5">
      <w:pPr>
        <w:numPr>
          <w:ilvl w:val="0"/>
          <w:numId w:val="14"/>
        </w:numPr>
        <w:tabs>
          <w:tab w:val="clear" w:pos="720"/>
        </w:tabs>
        <w:ind w:left="709" w:hanging="153"/>
        <w:rPr>
          <w:rFonts w:cstheme="minorHAnsi"/>
          <w:color w:val="333333"/>
          <w:sz w:val="22"/>
          <w:szCs w:val="22"/>
        </w:rPr>
      </w:pPr>
      <w:r w:rsidRPr="005D7665">
        <w:rPr>
          <w:rFonts w:cstheme="minorHAnsi"/>
          <w:color w:val="333333"/>
          <w:sz w:val="22"/>
          <w:szCs w:val="22"/>
        </w:rPr>
        <w:t xml:space="preserve">Je renforce mes capacités physiques pour les épreuves sportives (1500m nage PMT, </w:t>
      </w:r>
      <w:r w:rsidR="001775FB" w:rsidRPr="005D7665">
        <w:rPr>
          <w:rFonts w:cstheme="minorHAnsi"/>
          <w:color w:val="333333"/>
          <w:sz w:val="22"/>
          <w:szCs w:val="22"/>
        </w:rPr>
        <w:t>Épreuve</w:t>
      </w:r>
      <w:r w:rsidRPr="005D7665">
        <w:rPr>
          <w:rFonts w:cstheme="minorHAnsi"/>
          <w:color w:val="333333"/>
          <w:sz w:val="22"/>
          <w:szCs w:val="22"/>
        </w:rPr>
        <w:t xml:space="preserve"> mannequin à 10 mètres)</w:t>
      </w:r>
    </w:p>
    <w:p w14:paraId="00EF05D4" w14:textId="77777777" w:rsidR="00226F75" w:rsidRPr="005D7665" w:rsidRDefault="00226F75" w:rsidP="00226F75">
      <w:pPr>
        <w:rPr>
          <w:rFonts w:cstheme="minorHAnsi"/>
          <w:color w:val="333333"/>
          <w:sz w:val="10"/>
          <w:szCs w:val="10"/>
        </w:rPr>
      </w:pPr>
    </w:p>
    <w:p w14:paraId="10F324A2" w14:textId="66132DD6" w:rsidR="004A2571" w:rsidRPr="005D7665" w:rsidRDefault="004A2571" w:rsidP="004A2571">
      <w:pPr>
        <w:pStyle w:val="NormalWeb"/>
        <w:spacing w:before="0" w:beforeAutospacing="0" w:after="0" w:afterAutospacing="0"/>
        <w:rPr>
          <w:rFonts w:asciiTheme="minorHAnsi" w:hAnsiTheme="minorHAnsi" w:cstheme="minorHAnsi"/>
          <w:color w:val="333333"/>
          <w:sz w:val="22"/>
          <w:szCs w:val="22"/>
        </w:rPr>
      </w:pPr>
      <w:r w:rsidRPr="005D7665">
        <w:rPr>
          <w:rFonts w:asciiTheme="minorHAnsi" w:hAnsiTheme="minorHAnsi" w:cstheme="minorHAnsi"/>
          <w:color w:val="333333"/>
          <w:sz w:val="22"/>
          <w:szCs w:val="22"/>
        </w:rPr>
        <w:t>5- Je valide les aptitudes ( identiques à celles du MF2)</w:t>
      </w:r>
      <w:r w:rsidR="00226F75" w:rsidRPr="005D7665">
        <w:rPr>
          <w:rFonts w:asciiTheme="minorHAnsi" w:hAnsiTheme="minorHAnsi" w:cstheme="minorHAnsi"/>
          <w:color w:val="333333"/>
          <w:sz w:val="22"/>
          <w:szCs w:val="22"/>
        </w:rPr>
        <w:t> :</w:t>
      </w:r>
    </w:p>
    <w:p w14:paraId="5AD10B2E" w14:textId="77777777" w:rsidR="004A2571" w:rsidRPr="005D7665" w:rsidRDefault="004A2571" w:rsidP="006071D5">
      <w:pPr>
        <w:numPr>
          <w:ilvl w:val="0"/>
          <w:numId w:val="15"/>
        </w:numPr>
        <w:tabs>
          <w:tab w:val="clear" w:pos="720"/>
        </w:tabs>
        <w:ind w:hanging="153"/>
        <w:rPr>
          <w:rFonts w:cstheme="minorHAnsi"/>
          <w:color w:val="333333"/>
          <w:sz w:val="22"/>
          <w:szCs w:val="22"/>
        </w:rPr>
      </w:pPr>
      <w:r w:rsidRPr="005D7665">
        <w:rPr>
          <w:rFonts w:cstheme="minorHAnsi"/>
          <w:color w:val="333333"/>
          <w:sz w:val="22"/>
          <w:szCs w:val="22"/>
        </w:rPr>
        <w:t>A1 : enseignement à 50 m</w:t>
      </w:r>
    </w:p>
    <w:p w14:paraId="20A6C39F" w14:textId="77777777" w:rsidR="004A2571" w:rsidRPr="005D7665" w:rsidRDefault="004A2571" w:rsidP="006071D5">
      <w:pPr>
        <w:numPr>
          <w:ilvl w:val="0"/>
          <w:numId w:val="15"/>
        </w:numPr>
        <w:tabs>
          <w:tab w:val="clear" w:pos="720"/>
        </w:tabs>
        <w:ind w:hanging="153"/>
        <w:rPr>
          <w:rFonts w:cstheme="minorHAnsi"/>
          <w:color w:val="333333"/>
          <w:sz w:val="22"/>
          <w:szCs w:val="22"/>
        </w:rPr>
      </w:pPr>
      <w:r w:rsidRPr="005D7665">
        <w:rPr>
          <w:rFonts w:cstheme="minorHAnsi"/>
          <w:color w:val="333333"/>
          <w:sz w:val="22"/>
          <w:szCs w:val="22"/>
        </w:rPr>
        <w:t>A2 : intervention sur un plongeur en difficulté</w:t>
      </w:r>
    </w:p>
    <w:p w14:paraId="38AB716B" w14:textId="77777777" w:rsidR="004A2571" w:rsidRPr="005D7665" w:rsidRDefault="004A2571" w:rsidP="006071D5">
      <w:pPr>
        <w:numPr>
          <w:ilvl w:val="0"/>
          <w:numId w:val="15"/>
        </w:numPr>
        <w:tabs>
          <w:tab w:val="clear" w:pos="720"/>
        </w:tabs>
        <w:ind w:hanging="153"/>
        <w:rPr>
          <w:rFonts w:cstheme="minorHAnsi"/>
          <w:color w:val="333333"/>
          <w:sz w:val="22"/>
          <w:szCs w:val="22"/>
        </w:rPr>
      </w:pPr>
      <w:r w:rsidRPr="005D7665">
        <w:rPr>
          <w:rFonts w:cstheme="minorHAnsi"/>
          <w:color w:val="333333"/>
          <w:sz w:val="22"/>
          <w:szCs w:val="22"/>
        </w:rPr>
        <w:t>A3 : nage PMT</w:t>
      </w:r>
    </w:p>
    <w:p w14:paraId="242AFABA" w14:textId="77777777" w:rsidR="004A2571" w:rsidRPr="005D7665" w:rsidRDefault="004A2571" w:rsidP="006071D5">
      <w:pPr>
        <w:numPr>
          <w:ilvl w:val="0"/>
          <w:numId w:val="15"/>
        </w:numPr>
        <w:tabs>
          <w:tab w:val="clear" w:pos="720"/>
        </w:tabs>
        <w:ind w:hanging="153"/>
        <w:rPr>
          <w:rFonts w:cstheme="minorHAnsi"/>
          <w:color w:val="333333"/>
          <w:sz w:val="22"/>
          <w:szCs w:val="22"/>
        </w:rPr>
      </w:pPr>
      <w:r w:rsidRPr="005D7665">
        <w:rPr>
          <w:rFonts w:cstheme="minorHAnsi"/>
          <w:color w:val="333333"/>
          <w:sz w:val="22"/>
          <w:szCs w:val="22"/>
        </w:rPr>
        <w:t>A4 : démonstration technique de maîtrise de la remontée gilet</w:t>
      </w:r>
    </w:p>
    <w:p w14:paraId="347EC132" w14:textId="77777777" w:rsidR="00226F75" w:rsidRPr="005D7665" w:rsidRDefault="00226F75" w:rsidP="00226F75">
      <w:pPr>
        <w:rPr>
          <w:rFonts w:cstheme="minorHAnsi"/>
          <w:color w:val="333333"/>
          <w:sz w:val="10"/>
          <w:szCs w:val="10"/>
        </w:rPr>
      </w:pPr>
    </w:p>
    <w:p w14:paraId="1FE177C8" w14:textId="77777777" w:rsidR="004A2571" w:rsidRPr="005D7665" w:rsidRDefault="004A2571" w:rsidP="004A2571">
      <w:pPr>
        <w:pStyle w:val="NormalWeb"/>
        <w:spacing w:before="0" w:beforeAutospacing="0" w:after="0" w:afterAutospacing="0"/>
        <w:rPr>
          <w:rFonts w:asciiTheme="minorHAnsi" w:hAnsiTheme="minorHAnsi" w:cstheme="minorHAnsi"/>
          <w:color w:val="333333"/>
          <w:sz w:val="22"/>
          <w:szCs w:val="22"/>
        </w:rPr>
      </w:pPr>
      <w:r w:rsidRPr="005D7665">
        <w:rPr>
          <w:rFonts w:asciiTheme="minorHAnsi" w:hAnsiTheme="minorHAnsi" w:cstheme="minorHAnsi"/>
          <w:color w:val="333333"/>
          <w:sz w:val="22"/>
          <w:szCs w:val="22"/>
        </w:rPr>
        <w:t>6- Je réunis les conditions d’accès au stage final</w:t>
      </w:r>
    </w:p>
    <w:p w14:paraId="74BBAE4F" w14:textId="6A3C71A3" w:rsidR="004A2571" w:rsidRPr="005D7665" w:rsidRDefault="004A2571" w:rsidP="006071D5">
      <w:pPr>
        <w:numPr>
          <w:ilvl w:val="0"/>
          <w:numId w:val="16"/>
        </w:numPr>
        <w:tabs>
          <w:tab w:val="clear" w:pos="720"/>
        </w:tabs>
        <w:ind w:right="-709" w:hanging="153"/>
        <w:rPr>
          <w:rFonts w:cstheme="minorHAnsi"/>
          <w:color w:val="333333"/>
          <w:sz w:val="22"/>
          <w:szCs w:val="22"/>
        </w:rPr>
      </w:pPr>
      <w:r w:rsidRPr="005D7665">
        <w:rPr>
          <w:rFonts w:cstheme="minorHAnsi"/>
          <w:color w:val="333333"/>
          <w:sz w:val="22"/>
          <w:szCs w:val="22"/>
        </w:rPr>
        <w:t>Réalisation à minima de 20 plongées au-delà de 40m en milieu naturel au cours des 5 dernières année</w:t>
      </w:r>
      <w:r w:rsidR="001775FB">
        <w:rPr>
          <w:rFonts w:cstheme="minorHAnsi"/>
          <w:color w:val="333333"/>
          <w:sz w:val="22"/>
          <w:szCs w:val="22"/>
        </w:rPr>
        <w:t>s.</w:t>
      </w:r>
    </w:p>
    <w:p w14:paraId="442F17F4" w14:textId="77777777" w:rsidR="005D7665" w:rsidRPr="00C10D81" w:rsidRDefault="005D7665" w:rsidP="005D7665">
      <w:pPr>
        <w:rPr>
          <w:rFonts w:cstheme="minorHAnsi"/>
          <w:sz w:val="10"/>
          <w:szCs w:val="10"/>
        </w:rPr>
      </w:pPr>
    </w:p>
    <w:p w14:paraId="6346F71F" w14:textId="042FF9BE" w:rsidR="005B35D0" w:rsidRPr="005D7665" w:rsidRDefault="00F57A7B" w:rsidP="004A2571">
      <w:pPr>
        <w:pBdr>
          <w:top w:val="single" w:sz="4" w:space="1" w:color="auto"/>
          <w:left w:val="single" w:sz="4" w:space="4" w:color="auto"/>
          <w:bottom w:val="single" w:sz="4" w:space="1" w:color="auto"/>
          <w:right w:val="single" w:sz="4" w:space="21" w:color="auto"/>
        </w:pBdr>
        <w:jc w:val="center"/>
        <w:rPr>
          <w:rFonts w:cstheme="minorHAnsi"/>
          <w:b/>
          <w:bCs/>
          <w:sz w:val="22"/>
          <w:szCs w:val="22"/>
        </w:rPr>
      </w:pPr>
      <w:r w:rsidRPr="005D7665">
        <w:rPr>
          <w:rFonts w:cstheme="minorHAnsi"/>
          <w:b/>
          <w:bCs/>
          <w:sz w:val="22"/>
          <w:szCs w:val="22"/>
        </w:rPr>
        <w:t>D</w:t>
      </w:r>
      <w:r w:rsidR="001365A7" w:rsidRPr="005D7665">
        <w:rPr>
          <w:rFonts w:cstheme="minorHAnsi"/>
          <w:b/>
          <w:bCs/>
          <w:sz w:val="22"/>
          <w:szCs w:val="22"/>
        </w:rPr>
        <w:t>É</w:t>
      </w:r>
      <w:r w:rsidRPr="005D7665">
        <w:rPr>
          <w:rFonts w:cstheme="minorHAnsi"/>
          <w:b/>
          <w:bCs/>
          <w:sz w:val="22"/>
          <w:szCs w:val="22"/>
        </w:rPr>
        <w:t xml:space="preserve">MARCHES </w:t>
      </w:r>
      <w:r w:rsidR="001365A7" w:rsidRPr="005D7665">
        <w:rPr>
          <w:rFonts w:cstheme="minorHAnsi"/>
          <w:b/>
          <w:bCs/>
          <w:sz w:val="22"/>
          <w:szCs w:val="22"/>
        </w:rPr>
        <w:t>À</w:t>
      </w:r>
      <w:r w:rsidRPr="005D7665">
        <w:rPr>
          <w:rFonts w:cstheme="minorHAnsi"/>
          <w:b/>
          <w:bCs/>
          <w:sz w:val="22"/>
          <w:szCs w:val="22"/>
        </w:rPr>
        <w:t xml:space="preserve"> EFFECTUER POUR L’INSCRIPTION</w:t>
      </w:r>
    </w:p>
    <w:p w14:paraId="3483518E" w14:textId="77777777" w:rsidR="005B35D0" w:rsidRPr="00C10D81" w:rsidRDefault="005B35D0" w:rsidP="004A2571">
      <w:pPr>
        <w:ind w:left="426" w:hanging="142"/>
        <w:rPr>
          <w:rFonts w:cstheme="minorHAnsi"/>
          <w:sz w:val="10"/>
          <w:szCs w:val="10"/>
        </w:rPr>
      </w:pPr>
    </w:p>
    <w:p w14:paraId="1DC6264B" w14:textId="1D87A10B" w:rsidR="00292AB1" w:rsidRPr="005D7665" w:rsidRDefault="0064004B" w:rsidP="006071D5">
      <w:pPr>
        <w:pStyle w:val="Paragraphedeliste"/>
        <w:numPr>
          <w:ilvl w:val="0"/>
          <w:numId w:val="3"/>
        </w:numPr>
        <w:ind w:left="426" w:right="-426" w:hanging="142"/>
        <w:jc w:val="both"/>
        <w:rPr>
          <w:rFonts w:cstheme="minorHAnsi"/>
          <w:sz w:val="22"/>
          <w:szCs w:val="22"/>
        </w:rPr>
      </w:pPr>
      <w:r w:rsidRPr="005D7665">
        <w:rPr>
          <w:rFonts w:cstheme="minorHAnsi"/>
          <w:sz w:val="22"/>
          <w:szCs w:val="22"/>
        </w:rPr>
        <w:t xml:space="preserve"> </w:t>
      </w:r>
      <w:r w:rsidR="005B35D0" w:rsidRPr="005D7665">
        <w:rPr>
          <w:rFonts w:cstheme="minorHAnsi"/>
          <w:sz w:val="22"/>
          <w:szCs w:val="22"/>
        </w:rPr>
        <w:t>Le candidat doit :</w:t>
      </w:r>
    </w:p>
    <w:p w14:paraId="6AA14B56" w14:textId="77777777" w:rsidR="00C70325" w:rsidRPr="00C10D81" w:rsidRDefault="00C70325" w:rsidP="00C10D81">
      <w:pPr>
        <w:ind w:right="-426"/>
        <w:jc w:val="both"/>
        <w:rPr>
          <w:rFonts w:cstheme="minorHAnsi"/>
          <w:sz w:val="10"/>
          <w:szCs w:val="10"/>
        </w:rPr>
      </w:pPr>
    </w:p>
    <w:p w14:paraId="223FD511" w14:textId="1B156A3D" w:rsidR="005B35D0" w:rsidRPr="005D7665" w:rsidRDefault="005B35D0" w:rsidP="004A2571">
      <w:pPr>
        <w:ind w:left="426" w:right="-426"/>
        <w:jc w:val="both"/>
        <w:rPr>
          <w:rFonts w:cstheme="minorHAnsi"/>
          <w:sz w:val="22"/>
          <w:szCs w:val="22"/>
        </w:rPr>
      </w:pPr>
      <w:r w:rsidRPr="005D7665">
        <w:rPr>
          <w:rFonts w:cstheme="minorHAnsi"/>
          <w:sz w:val="22"/>
          <w:szCs w:val="22"/>
        </w:rPr>
        <w:t>1. Remplir le bulletin de participation au</w:t>
      </w:r>
      <w:r w:rsidR="00FD22A3" w:rsidRPr="005D7665">
        <w:rPr>
          <w:rFonts w:cstheme="minorHAnsi"/>
          <w:sz w:val="22"/>
          <w:szCs w:val="22"/>
        </w:rPr>
        <w:t>x</w:t>
      </w:r>
      <w:r w:rsidRPr="005D7665">
        <w:rPr>
          <w:rFonts w:cstheme="minorHAnsi"/>
          <w:sz w:val="22"/>
          <w:szCs w:val="22"/>
        </w:rPr>
        <w:t xml:space="preserve"> stages et examens : </w:t>
      </w:r>
      <w:r w:rsidRPr="001775FB">
        <w:rPr>
          <w:rFonts w:cstheme="minorHAnsi"/>
          <w:b/>
          <w:bCs/>
          <w:sz w:val="22"/>
          <w:szCs w:val="22"/>
        </w:rPr>
        <w:t>page</w:t>
      </w:r>
      <w:r w:rsidR="0024467B" w:rsidRPr="001775FB">
        <w:rPr>
          <w:rFonts w:cstheme="minorHAnsi"/>
          <w:b/>
          <w:bCs/>
          <w:sz w:val="22"/>
          <w:szCs w:val="22"/>
        </w:rPr>
        <w:t>s</w:t>
      </w:r>
      <w:r w:rsidRPr="001775FB">
        <w:rPr>
          <w:rFonts w:cstheme="minorHAnsi"/>
          <w:b/>
          <w:bCs/>
          <w:sz w:val="22"/>
          <w:szCs w:val="22"/>
        </w:rPr>
        <w:t xml:space="preserve"> </w:t>
      </w:r>
      <w:r w:rsidR="00FD01F2" w:rsidRPr="001775FB">
        <w:rPr>
          <w:rFonts w:cstheme="minorHAnsi"/>
          <w:b/>
          <w:bCs/>
          <w:sz w:val="22"/>
          <w:szCs w:val="22"/>
        </w:rPr>
        <w:t xml:space="preserve">5 et 6 </w:t>
      </w:r>
      <w:r w:rsidRPr="001775FB">
        <w:rPr>
          <w:rFonts w:cstheme="minorHAnsi"/>
          <w:b/>
          <w:bCs/>
          <w:sz w:val="22"/>
          <w:szCs w:val="22"/>
        </w:rPr>
        <w:t>de ce docum</w:t>
      </w:r>
      <w:r w:rsidR="005D7665" w:rsidRPr="001775FB">
        <w:rPr>
          <w:rFonts w:cstheme="minorHAnsi"/>
          <w:b/>
          <w:bCs/>
          <w:sz w:val="22"/>
          <w:szCs w:val="22"/>
        </w:rPr>
        <w:t>ent</w:t>
      </w:r>
      <w:r w:rsidRPr="005D7665">
        <w:rPr>
          <w:rFonts w:cstheme="minorHAnsi"/>
          <w:sz w:val="22"/>
          <w:szCs w:val="22"/>
        </w:rPr>
        <w:t>.</w:t>
      </w:r>
    </w:p>
    <w:p w14:paraId="26BE866C" w14:textId="7314B91B" w:rsidR="005B35D0" w:rsidRPr="00C10D81" w:rsidRDefault="005B35D0" w:rsidP="005D7665">
      <w:pPr>
        <w:ind w:right="-426"/>
        <w:jc w:val="both"/>
        <w:rPr>
          <w:rFonts w:cstheme="minorHAnsi"/>
          <w:sz w:val="10"/>
          <w:szCs w:val="10"/>
        </w:rPr>
      </w:pPr>
    </w:p>
    <w:p w14:paraId="4FB9C521" w14:textId="45D205B1" w:rsidR="005B35D0" w:rsidRPr="005D7665" w:rsidRDefault="005B35D0" w:rsidP="004A2571">
      <w:pPr>
        <w:ind w:left="426" w:right="-426"/>
        <w:jc w:val="both"/>
        <w:rPr>
          <w:rFonts w:cstheme="minorHAnsi"/>
          <w:sz w:val="22"/>
          <w:szCs w:val="22"/>
        </w:rPr>
      </w:pPr>
      <w:r w:rsidRPr="005D7665">
        <w:rPr>
          <w:rFonts w:cstheme="minorHAnsi"/>
          <w:sz w:val="22"/>
          <w:szCs w:val="22"/>
        </w:rPr>
        <w:t xml:space="preserve">4. </w:t>
      </w:r>
      <w:r w:rsidR="0064004B" w:rsidRPr="005D7665">
        <w:rPr>
          <w:rFonts w:cstheme="minorHAnsi"/>
          <w:sz w:val="22"/>
          <w:szCs w:val="22"/>
        </w:rPr>
        <w:t>L</w:t>
      </w:r>
      <w:r w:rsidR="00C10D81">
        <w:rPr>
          <w:rFonts w:cstheme="minorHAnsi"/>
          <w:sz w:val="22"/>
          <w:szCs w:val="22"/>
        </w:rPr>
        <w:t>’</w:t>
      </w:r>
      <w:r w:rsidRPr="005D7665">
        <w:rPr>
          <w:rFonts w:cstheme="minorHAnsi"/>
          <w:sz w:val="22"/>
          <w:szCs w:val="22"/>
        </w:rPr>
        <w:t>adresser au siège fédéral accompagné des pièces jointes</w:t>
      </w:r>
      <w:r w:rsidR="00C70325" w:rsidRPr="005D7665">
        <w:rPr>
          <w:rFonts w:cstheme="minorHAnsi"/>
          <w:sz w:val="22"/>
          <w:szCs w:val="22"/>
        </w:rPr>
        <w:t> :</w:t>
      </w:r>
    </w:p>
    <w:p w14:paraId="503CF53D" w14:textId="136A5BDE" w:rsidR="005B35D0" w:rsidRPr="005D7665" w:rsidRDefault="00E8392C" w:rsidP="004A2571">
      <w:pPr>
        <w:pStyle w:val="Paragraphedeliste"/>
        <w:ind w:left="709" w:right="-426"/>
        <w:jc w:val="both"/>
        <w:rPr>
          <w:rFonts w:cstheme="minorHAnsi"/>
          <w:sz w:val="22"/>
          <w:szCs w:val="22"/>
        </w:rPr>
      </w:pPr>
      <w:r w:rsidRPr="005D7665">
        <w:rPr>
          <w:rFonts w:cstheme="minorHAnsi"/>
          <w:sz w:val="22"/>
          <w:szCs w:val="22"/>
        </w:rPr>
        <w:t xml:space="preserve">- </w:t>
      </w:r>
      <w:r w:rsidR="00C70325" w:rsidRPr="005D7665">
        <w:rPr>
          <w:rFonts w:cstheme="minorHAnsi"/>
          <w:sz w:val="22"/>
          <w:szCs w:val="22"/>
        </w:rPr>
        <w:t>d</w:t>
      </w:r>
      <w:r w:rsidR="005B35D0" w:rsidRPr="005D7665">
        <w:rPr>
          <w:rFonts w:cstheme="minorHAnsi"/>
          <w:sz w:val="22"/>
          <w:szCs w:val="22"/>
        </w:rPr>
        <w:t xml:space="preserve">e préférence par mail à </w:t>
      </w:r>
      <w:hyperlink r:id="rId9" w:history="1">
        <w:r w:rsidR="0064004B" w:rsidRPr="005D7665">
          <w:rPr>
            <w:rStyle w:val="Lienhypertexte"/>
            <w:rFonts w:cstheme="minorHAnsi"/>
            <w:sz w:val="22"/>
            <w:szCs w:val="22"/>
          </w:rPr>
          <w:t>cecile@ffessm.fr</w:t>
        </w:r>
      </w:hyperlink>
      <w:r w:rsidR="0064004B" w:rsidRPr="005D7665">
        <w:rPr>
          <w:rFonts w:cstheme="minorHAnsi"/>
          <w:sz w:val="22"/>
          <w:szCs w:val="22"/>
        </w:rPr>
        <w:tab/>
      </w:r>
    </w:p>
    <w:p w14:paraId="006D40D5" w14:textId="516EE855" w:rsidR="005B35D0" w:rsidRPr="005D7665" w:rsidRDefault="00E8392C" w:rsidP="005D7665">
      <w:pPr>
        <w:pStyle w:val="Paragraphedeliste"/>
        <w:ind w:left="709" w:right="-851"/>
        <w:jc w:val="both"/>
        <w:rPr>
          <w:rFonts w:cstheme="minorHAnsi"/>
          <w:sz w:val="22"/>
          <w:szCs w:val="22"/>
        </w:rPr>
      </w:pPr>
      <w:r w:rsidRPr="005D7665">
        <w:rPr>
          <w:rFonts w:cstheme="minorHAnsi"/>
          <w:sz w:val="22"/>
          <w:szCs w:val="22"/>
        </w:rPr>
        <w:t xml:space="preserve">- </w:t>
      </w:r>
      <w:r w:rsidR="005B35D0" w:rsidRPr="005D7665">
        <w:rPr>
          <w:rFonts w:cstheme="minorHAnsi"/>
          <w:sz w:val="22"/>
          <w:szCs w:val="22"/>
        </w:rPr>
        <w:t>ou par courrier postal à : FFESSM, Mme Cécile NO</w:t>
      </w:r>
      <w:r w:rsidR="0064004B" w:rsidRPr="005D7665">
        <w:rPr>
          <w:rFonts w:cstheme="minorHAnsi"/>
          <w:sz w:val="22"/>
          <w:szCs w:val="22"/>
        </w:rPr>
        <w:t>E</w:t>
      </w:r>
      <w:r w:rsidR="005B35D0" w:rsidRPr="005D7665">
        <w:rPr>
          <w:rFonts w:cstheme="minorHAnsi"/>
          <w:sz w:val="22"/>
          <w:szCs w:val="22"/>
        </w:rPr>
        <w:t>L, 24 quai de Rive Neuve, 13284 Marseille Cedex 07.</w:t>
      </w:r>
    </w:p>
    <w:p w14:paraId="44AFFA2D" w14:textId="77777777" w:rsidR="005D7665" w:rsidRPr="00C10D81" w:rsidRDefault="005D7665" w:rsidP="005D7665">
      <w:pPr>
        <w:ind w:right="-851"/>
        <w:jc w:val="both"/>
        <w:rPr>
          <w:rFonts w:cstheme="minorHAnsi"/>
          <w:sz w:val="10"/>
          <w:szCs w:val="10"/>
        </w:rPr>
      </w:pPr>
    </w:p>
    <w:p w14:paraId="7A5CE226" w14:textId="6435E640" w:rsidR="005B35D0" w:rsidRPr="005D7665" w:rsidRDefault="005B35D0" w:rsidP="00C10D81">
      <w:pPr>
        <w:pStyle w:val="Paragraphedeliste"/>
        <w:ind w:left="426" w:right="-426"/>
        <w:jc w:val="both"/>
        <w:rPr>
          <w:rFonts w:cstheme="minorHAnsi"/>
          <w:sz w:val="22"/>
          <w:szCs w:val="22"/>
        </w:rPr>
      </w:pPr>
      <w:r w:rsidRPr="005D7665">
        <w:rPr>
          <w:rFonts w:cstheme="minorHAnsi"/>
          <w:sz w:val="22"/>
          <w:szCs w:val="22"/>
        </w:rPr>
        <w:t>L</w:t>
      </w:r>
      <w:r w:rsidRPr="005D7665">
        <w:rPr>
          <w:rFonts w:cstheme="minorHAnsi"/>
          <w:sz w:val="22"/>
          <w:szCs w:val="22"/>
          <w:u w:val="single"/>
        </w:rPr>
        <w:t>es inscriptions sont closes 2 mois avant le jour de début du stage</w:t>
      </w:r>
      <w:r w:rsidRPr="005D7665">
        <w:rPr>
          <w:rFonts w:cstheme="minorHAnsi"/>
          <w:sz w:val="22"/>
          <w:szCs w:val="22"/>
        </w:rPr>
        <w:t xml:space="preserve"> final de </w:t>
      </w:r>
      <w:r w:rsidR="005D7665" w:rsidRPr="005D7665">
        <w:rPr>
          <w:rFonts w:cstheme="minorHAnsi"/>
          <w:sz w:val="22"/>
          <w:szCs w:val="22"/>
        </w:rPr>
        <w:t>la session concernée</w:t>
      </w:r>
    </w:p>
    <w:p w14:paraId="585CC38A" w14:textId="51C672D0" w:rsidR="005B35D0" w:rsidRPr="005D7665" w:rsidRDefault="005B35D0" w:rsidP="006071D5">
      <w:pPr>
        <w:pStyle w:val="Paragraphedeliste"/>
        <w:numPr>
          <w:ilvl w:val="0"/>
          <w:numId w:val="1"/>
        </w:numPr>
        <w:ind w:left="426" w:right="-426" w:hanging="153"/>
        <w:jc w:val="both"/>
        <w:rPr>
          <w:rFonts w:cstheme="minorHAnsi"/>
          <w:sz w:val="22"/>
          <w:szCs w:val="22"/>
        </w:rPr>
      </w:pPr>
      <w:r w:rsidRPr="005D7665">
        <w:rPr>
          <w:rFonts w:cstheme="minorHAnsi"/>
          <w:sz w:val="22"/>
          <w:szCs w:val="22"/>
        </w:rPr>
        <w:t>Elles ne seront validées qu’après réception du dossier complet et lorsque le règlement du prix du stage ou de l’examen aura été effectué.</w:t>
      </w:r>
    </w:p>
    <w:p w14:paraId="79C6748C" w14:textId="10C7400F" w:rsidR="005B35D0" w:rsidRPr="005D7665" w:rsidRDefault="005B35D0" w:rsidP="006071D5">
      <w:pPr>
        <w:pStyle w:val="Paragraphedeliste"/>
        <w:numPr>
          <w:ilvl w:val="0"/>
          <w:numId w:val="1"/>
        </w:numPr>
        <w:ind w:left="426" w:right="-426" w:hanging="153"/>
        <w:jc w:val="both"/>
        <w:rPr>
          <w:rFonts w:cstheme="minorHAnsi"/>
          <w:sz w:val="22"/>
          <w:szCs w:val="22"/>
        </w:rPr>
      </w:pPr>
      <w:r w:rsidRPr="005D7665">
        <w:rPr>
          <w:rFonts w:cstheme="minorHAnsi"/>
          <w:sz w:val="22"/>
          <w:szCs w:val="22"/>
        </w:rPr>
        <w:t xml:space="preserve">Les convocations seront envoyées par mail </w:t>
      </w:r>
      <w:r w:rsidR="0064682E" w:rsidRPr="005D7665">
        <w:rPr>
          <w:rFonts w:cstheme="minorHAnsi"/>
          <w:sz w:val="22"/>
          <w:szCs w:val="22"/>
        </w:rPr>
        <w:t>un</w:t>
      </w:r>
      <w:r w:rsidRPr="005D7665">
        <w:rPr>
          <w:rFonts w:cstheme="minorHAnsi"/>
          <w:sz w:val="22"/>
          <w:szCs w:val="22"/>
        </w:rPr>
        <w:t xml:space="preserve"> mois avant le début d</w:t>
      </w:r>
      <w:r w:rsidR="0024467B" w:rsidRPr="005D7665">
        <w:rPr>
          <w:rFonts w:cstheme="minorHAnsi"/>
          <w:sz w:val="22"/>
          <w:szCs w:val="22"/>
        </w:rPr>
        <w:t xml:space="preserve">u stage </w:t>
      </w:r>
      <w:r w:rsidRPr="005D7665">
        <w:rPr>
          <w:rFonts w:cstheme="minorHAnsi"/>
          <w:sz w:val="22"/>
          <w:szCs w:val="22"/>
        </w:rPr>
        <w:t>final de la session choisie.</w:t>
      </w:r>
    </w:p>
    <w:p w14:paraId="2EB1140A" w14:textId="77777777" w:rsidR="005B35D0" w:rsidRPr="005D7665" w:rsidRDefault="005B35D0" w:rsidP="004A2571">
      <w:pPr>
        <w:rPr>
          <w:rFonts w:cstheme="minorHAnsi"/>
          <w:sz w:val="22"/>
          <w:szCs w:val="22"/>
        </w:rPr>
      </w:pPr>
    </w:p>
    <w:p w14:paraId="5A5A989A" w14:textId="3CADBAAC" w:rsidR="005B35D0" w:rsidRPr="005D7665" w:rsidRDefault="00FC5799" w:rsidP="004A2571">
      <w:pPr>
        <w:pBdr>
          <w:top w:val="single" w:sz="4" w:space="1" w:color="auto"/>
          <w:left w:val="single" w:sz="4" w:space="4" w:color="auto"/>
          <w:bottom w:val="single" w:sz="4" w:space="1" w:color="auto"/>
          <w:right w:val="single" w:sz="4" w:space="4" w:color="auto"/>
        </w:pBdr>
        <w:jc w:val="center"/>
        <w:rPr>
          <w:rFonts w:cstheme="minorHAnsi"/>
          <w:b/>
          <w:bCs/>
          <w:sz w:val="22"/>
          <w:szCs w:val="22"/>
        </w:rPr>
      </w:pPr>
      <w:r w:rsidRPr="005D7665">
        <w:rPr>
          <w:rFonts w:cstheme="minorHAnsi"/>
          <w:b/>
          <w:bCs/>
          <w:sz w:val="22"/>
          <w:szCs w:val="22"/>
        </w:rPr>
        <w:t>DÉR</w:t>
      </w:r>
      <w:r w:rsidR="00F57A7B" w:rsidRPr="005D7665">
        <w:rPr>
          <w:rFonts w:cstheme="minorHAnsi"/>
          <w:b/>
          <w:bCs/>
          <w:sz w:val="22"/>
          <w:szCs w:val="22"/>
        </w:rPr>
        <w:t>OULEMENT DES STAGES ET DES EXAMENS</w:t>
      </w:r>
    </w:p>
    <w:p w14:paraId="609D2509" w14:textId="77777777" w:rsidR="005B35D0" w:rsidRPr="005D7665" w:rsidRDefault="005B35D0" w:rsidP="004A2571">
      <w:pPr>
        <w:rPr>
          <w:rFonts w:cstheme="minorHAnsi"/>
          <w:sz w:val="22"/>
          <w:szCs w:val="22"/>
        </w:rPr>
      </w:pPr>
    </w:p>
    <w:p w14:paraId="75C9696E" w14:textId="32644A39" w:rsidR="00E866B4" w:rsidRPr="0088259F" w:rsidRDefault="00E866B4" w:rsidP="006071D5">
      <w:pPr>
        <w:pStyle w:val="Paragraphedeliste"/>
        <w:numPr>
          <w:ilvl w:val="0"/>
          <w:numId w:val="2"/>
        </w:numPr>
        <w:ind w:left="426" w:hanging="142"/>
        <w:jc w:val="both"/>
        <w:rPr>
          <w:rFonts w:cstheme="minorHAnsi"/>
          <w:sz w:val="22"/>
          <w:szCs w:val="22"/>
        </w:rPr>
      </w:pPr>
      <w:r>
        <w:rPr>
          <w:rFonts w:cstheme="minorHAnsi"/>
          <w:b/>
          <w:bCs/>
          <w:sz w:val="22"/>
          <w:szCs w:val="22"/>
        </w:rPr>
        <w:t xml:space="preserve">Cerbère :  </w:t>
      </w:r>
      <w:r w:rsidRPr="0088259F">
        <w:rPr>
          <w:rFonts w:cstheme="minorHAnsi"/>
          <w:sz w:val="22"/>
          <w:szCs w:val="22"/>
        </w:rPr>
        <w:t xml:space="preserve">Début </w:t>
      </w:r>
      <w:r w:rsidRPr="00E866B4">
        <w:rPr>
          <w:rFonts w:cstheme="minorHAnsi"/>
          <w:sz w:val="22"/>
          <w:szCs w:val="22"/>
        </w:rPr>
        <w:t xml:space="preserve">du stage final </w:t>
      </w:r>
      <w:r w:rsidR="005B35D0" w:rsidRPr="00E866B4">
        <w:rPr>
          <w:rFonts w:cstheme="minorHAnsi"/>
          <w:sz w:val="22"/>
          <w:szCs w:val="22"/>
        </w:rPr>
        <w:t>le</w:t>
      </w:r>
      <w:r w:rsidR="005B35D0" w:rsidRPr="0088259F">
        <w:rPr>
          <w:rFonts w:cstheme="minorHAnsi"/>
          <w:sz w:val="22"/>
          <w:szCs w:val="22"/>
        </w:rPr>
        <w:t xml:space="preserve"> </w:t>
      </w:r>
      <w:r w:rsidRPr="0088259F">
        <w:rPr>
          <w:rFonts w:cstheme="minorHAnsi"/>
          <w:sz w:val="22"/>
          <w:szCs w:val="22"/>
        </w:rPr>
        <w:t xml:space="preserve"> </w:t>
      </w:r>
      <w:r w:rsidR="0088259F">
        <w:rPr>
          <w:rFonts w:cstheme="minorHAnsi"/>
          <w:sz w:val="22"/>
          <w:szCs w:val="22"/>
        </w:rPr>
        <w:t>s</w:t>
      </w:r>
      <w:r w:rsidRPr="0088259F">
        <w:rPr>
          <w:rFonts w:cstheme="minorHAnsi"/>
          <w:sz w:val="22"/>
          <w:szCs w:val="22"/>
        </w:rPr>
        <w:t xml:space="preserve">amedi </w:t>
      </w:r>
      <w:r w:rsidR="005B35D0" w:rsidRPr="0088259F">
        <w:rPr>
          <w:rFonts w:cstheme="minorHAnsi"/>
          <w:sz w:val="22"/>
          <w:szCs w:val="22"/>
        </w:rPr>
        <w:t xml:space="preserve">matin </w:t>
      </w:r>
      <w:r w:rsidR="0088259F" w:rsidRPr="0088259F">
        <w:rPr>
          <w:rFonts w:cstheme="minorHAnsi"/>
          <w:sz w:val="22"/>
          <w:szCs w:val="22"/>
        </w:rPr>
        <w:t xml:space="preserve">27 juin </w:t>
      </w:r>
      <w:r w:rsidR="005B35D0" w:rsidRPr="0088259F">
        <w:rPr>
          <w:rFonts w:cstheme="minorHAnsi"/>
          <w:sz w:val="22"/>
          <w:szCs w:val="22"/>
        </w:rPr>
        <w:t xml:space="preserve">à </w:t>
      </w:r>
      <w:r w:rsidRPr="0088259F">
        <w:rPr>
          <w:rFonts w:cstheme="minorHAnsi"/>
          <w:sz w:val="22"/>
          <w:szCs w:val="22"/>
        </w:rPr>
        <w:t>10</w:t>
      </w:r>
      <w:r w:rsidR="00B4366D" w:rsidRPr="0088259F">
        <w:rPr>
          <w:rFonts w:cstheme="minorHAnsi"/>
          <w:sz w:val="22"/>
          <w:szCs w:val="22"/>
        </w:rPr>
        <w:t xml:space="preserve"> </w:t>
      </w:r>
      <w:r w:rsidR="005B35D0" w:rsidRPr="0088259F">
        <w:rPr>
          <w:rFonts w:cstheme="minorHAnsi"/>
          <w:sz w:val="22"/>
          <w:szCs w:val="22"/>
        </w:rPr>
        <w:t>h</w:t>
      </w:r>
      <w:r w:rsidR="00B4366D" w:rsidRPr="0088259F">
        <w:rPr>
          <w:rFonts w:cstheme="minorHAnsi"/>
          <w:sz w:val="22"/>
          <w:szCs w:val="22"/>
        </w:rPr>
        <w:t xml:space="preserve"> </w:t>
      </w:r>
      <w:r w:rsidR="005B35D0" w:rsidRPr="005D7665">
        <w:rPr>
          <w:rFonts w:cstheme="minorHAnsi"/>
          <w:sz w:val="22"/>
          <w:szCs w:val="22"/>
        </w:rPr>
        <w:t xml:space="preserve"> et </w:t>
      </w:r>
      <w:r>
        <w:rPr>
          <w:rFonts w:cstheme="minorHAnsi"/>
          <w:sz w:val="22"/>
          <w:szCs w:val="22"/>
        </w:rPr>
        <w:t xml:space="preserve">fin du stage </w:t>
      </w:r>
      <w:r w:rsidRPr="0088259F">
        <w:rPr>
          <w:rFonts w:cstheme="minorHAnsi"/>
          <w:sz w:val="22"/>
          <w:szCs w:val="22"/>
        </w:rPr>
        <w:t xml:space="preserve">le vendredi </w:t>
      </w:r>
      <w:r w:rsidR="0088259F" w:rsidRPr="0088259F">
        <w:rPr>
          <w:rFonts w:cstheme="minorHAnsi"/>
          <w:sz w:val="22"/>
          <w:szCs w:val="22"/>
        </w:rPr>
        <w:t xml:space="preserve"> 3 juillet </w:t>
      </w:r>
      <w:r>
        <w:rPr>
          <w:rFonts w:cstheme="minorHAnsi"/>
          <w:sz w:val="22"/>
          <w:szCs w:val="22"/>
        </w:rPr>
        <w:t xml:space="preserve">17h . </w:t>
      </w:r>
      <w:r w:rsidRPr="0088259F">
        <w:rPr>
          <w:rFonts w:cstheme="minorHAnsi"/>
          <w:sz w:val="22"/>
          <w:szCs w:val="22"/>
        </w:rPr>
        <w:t xml:space="preserve">Début de l’examen le dimanche </w:t>
      </w:r>
      <w:r w:rsidR="0088259F" w:rsidRPr="0088259F">
        <w:rPr>
          <w:rFonts w:cstheme="minorHAnsi"/>
          <w:sz w:val="22"/>
          <w:szCs w:val="22"/>
        </w:rPr>
        <w:t xml:space="preserve">5 juillet </w:t>
      </w:r>
      <w:r w:rsidRPr="0088259F">
        <w:rPr>
          <w:rFonts w:cstheme="minorHAnsi"/>
          <w:sz w:val="22"/>
          <w:szCs w:val="22"/>
        </w:rPr>
        <w:t xml:space="preserve">8 heures, fin de l’examen le mercredi </w:t>
      </w:r>
      <w:r w:rsidR="0088259F">
        <w:rPr>
          <w:rFonts w:cstheme="minorHAnsi"/>
          <w:sz w:val="22"/>
          <w:szCs w:val="22"/>
        </w:rPr>
        <w:t xml:space="preserve">8 juillet </w:t>
      </w:r>
      <w:r w:rsidR="008B25B3" w:rsidRPr="0088259F">
        <w:rPr>
          <w:rFonts w:cstheme="minorHAnsi"/>
          <w:sz w:val="22"/>
          <w:szCs w:val="22"/>
        </w:rPr>
        <w:t>vers 16</w:t>
      </w:r>
      <w:r w:rsidR="0028600C" w:rsidRPr="0088259F">
        <w:rPr>
          <w:rFonts w:cstheme="minorHAnsi"/>
          <w:sz w:val="22"/>
          <w:szCs w:val="22"/>
        </w:rPr>
        <w:t>h</w:t>
      </w:r>
      <w:r w:rsidR="00B932BF" w:rsidRPr="0088259F">
        <w:rPr>
          <w:rFonts w:cstheme="minorHAnsi"/>
          <w:sz w:val="22"/>
          <w:szCs w:val="22"/>
        </w:rPr>
        <w:t>.</w:t>
      </w:r>
      <w:r w:rsidR="005F17B5" w:rsidRPr="0088259F">
        <w:rPr>
          <w:rFonts w:cstheme="minorHAnsi"/>
          <w:sz w:val="22"/>
          <w:szCs w:val="22"/>
        </w:rPr>
        <w:t xml:space="preserve"> </w:t>
      </w:r>
    </w:p>
    <w:p w14:paraId="1DEBC878" w14:textId="17974099" w:rsidR="00E866B4" w:rsidRPr="0088259F" w:rsidRDefault="008B25B3" w:rsidP="006071D5">
      <w:pPr>
        <w:pStyle w:val="Paragraphedeliste"/>
        <w:numPr>
          <w:ilvl w:val="0"/>
          <w:numId w:val="2"/>
        </w:numPr>
        <w:ind w:left="426" w:hanging="142"/>
        <w:jc w:val="both"/>
        <w:rPr>
          <w:rFonts w:cstheme="minorHAnsi"/>
          <w:sz w:val="22"/>
          <w:szCs w:val="22"/>
        </w:rPr>
      </w:pPr>
      <w:r>
        <w:rPr>
          <w:rFonts w:cstheme="minorHAnsi"/>
          <w:b/>
          <w:bCs/>
          <w:sz w:val="22"/>
          <w:szCs w:val="22"/>
        </w:rPr>
        <w:t>Hendaye :</w:t>
      </w:r>
      <w:r w:rsidR="00E866B4">
        <w:rPr>
          <w:rFonts w:cstheme="minorHAnsi"/>
          <w:b/>
          <w:bCs/>
          <w:sz w:val="22"/>
          <w:szCs w:val="22"/>
        </w:rPr>
        <w:t xml:space="preserve">  </w:t>
      </w:r>
      <w:r w:rsidR="00E866B4" w:rsidRPr="0088259F">
        <w:rPr>
          <w:rFonts w:cstheme="minorHAnsi"/>
          <w:sz w:val="22"/>
          <w:szCs w:val="22"/>
        </w:rPr>
        <w:t>Début</w:t>
      </w:r>
      <w:r w:rsidR="00E866B4">
        <w:rPr>
          <w:rFonts w:cstheme="minorHAnsi"/>
          <w:b/>
          <w:bCs/>
          <w:sz w:val="22"/>
          <w:szCs w:val="22"/>
        </w:rPr>
        <w:t xml:space="preserve"> </w:t>
      </w:r>
      <w:r w:rsidR="00E866B4" w:rsidRPr="00E866B4">
        <w:rPr>
          <w:rFonts w:cstheme="minorHAnsi"/>
          <w:sz w:val="22"/>
          <w:szCs w:val="22"/>
        </w:rPr>
        <w:t>du stage final le</w:t>
      </w:r>
      <w:r w:rsidR="00E866B4" w:rsidRPr="0088259F">
        <w:rPr>
          <w:rFonts w:cstheme="minorHAnsi"/>
          <w:sz w:val="22"/>
          <w:szCs w:val="22"/>
        </w:rPr>
        <w:t xml:space="preserve">  </w:t>
      </w:r>
      <w:r w:rsidR="0088259F" w:rsidRPr="0088259F">
        <w:rPr>
          <w:rFonts w:cstheme="minorHAnsi"/>
          <w:sz w:val="22"/>
          <w:szCs w:val="22"/>
        </w:rPr>
        <w:t xml:space="preserve">lundi </w:t>
      </w:r>
      <w:r w:rsidR="00E866B4" w:rsidRPr="0088259F">
        <w:rPr>
          <w:rFonts w:cstheme="minorHAnsi"/>
          <w:sz w:val="22"/>
          <w:szCs w:val="22"/>
        </w:rPr>
        <w:t xml:space="preserve"> matin</w:t>
      </w:r>
      <w:r w:rsidR="0088259F" w:rsidRPr="0088259F">
        <w:rPr>
          <w:rFonts w:cstheme="minorHAnsi"/>
          <w:sz w:val="22"/>
          <w:szCs w:val="22"/>
        </w:rPr>
        <w:t xml:space="preserve"> 31 aout </w:t>
      </w:r>
      <w:r w:rsidR="00E866B4" w:rsidRPr="0088259F">
        <w:rPr>
          <w:rFonts w:cstheme="minorHAnsi"/>
          <w:sz w:val="22"/>
          <w:szCs w:val="22"/>
        </w:rPr>
        <w:t xml:space="preserve"> à 10 h </w:t>
      </w:r>
      <w:r w:rsidR="00E866B4" w:rsidRPr="005D7665">
        <w:rPr>
          <w:rFonts w:cstheme="minorHAnsi"/>
          <w:sz w:val="22"/>
          <w:szCs w:val="22"/>
        </w:rPr>
        <w:t xml:space="preserve"> et </w:t>
      </w:r>
      <w:r w:rsidR="00E866B4">
        <w:rPr>
          <w:rFonts w:cstheme="minorHAnsi"/>
          <w:sz w:val="22"/>
          <w:szCs w:val="22"/>
        </w:rPr>
        <w:t xml:space="preserve">fin du stage </w:t>
      </w:r>
      <w:r w:rsidR="00E866B4" w:rsidRPr="0088259F">
        <w:rPr>
          <w:rFonts w:cstheme="minorHAnsi"/>
          <w:sz w:val="22"/>
          <w:szCs w:val="22"/>
        </w:rPr>
        <w:t xml:space="preserve">le </w:t>
      </w:r>
      <w:r w:rsidR="0088259F" w:rsidRPr="0088259F">
        <w:rPr>
          <w:rFonts w:cstheme="minorHAnsi"/>
          <w:sz w:val="22"/>
          <w:szCs w:val="22"/>
        </w:rPr>
        <w:t xml:space="preserve">dimanche 6 septembre </w:t>
      </w:r>
      <w:r w:rsidR="00E866B4">
        <w:rPr>
          <w:rFonts w:cstheme="minorHAnsi"/>
          <w:sz w:val="22"/>
          <w:szCs w:val="22"/>
        </w:rPr>
        <w:t xml:space="preserve">17h  . </w:t>
      </w:r>
      <w:r w:rsidR="00E866B4" w:rsidRPr="0088259F">
        <w:rPr>
          <w:rFonts w:cstheme="minorHAnsi"/>
          <w:sz w:val="22"/>
          <w:szCs w:val="22"/>
        </w:rPr>
        <w:t xml:space="preserve">Début de l’examen le </w:t>
      </w:r>
      <w:r w:rsidR="0088259F" w:rsidRPr="0088259F">
        <w:rPr>
          <w:rFonts w:cstheme="minorHAnsi"/>
          <w:sz w:val="22"/>
          <w:szCs w:val="22"/>
        </w:rPr>
        <w:t xml:space="preserve">mardi 8 septembre </w:t>
      </w:r>
      <w:r w:rsidR="00E866B4" w:rsidRPr="0088259F">
        <w:rPr>
          <w:rFonts w:cstheme="minorHAnsi"/>
          <w:sz w:val="22"/>
          <w:szCs w:val="22"/>
        </w:rPr>
        <w:t xml:space="preserve">8 heures, fin de l’examen le </w:t>
      </w:r>
      <w:r w:rsidR="0088259F" w:rsidRPr="0088259F">
        <w:rPr>
          <w:rFonts w:cstheme="minorHAnsi"/>
          <w:sz w:val="22"/>
          <w:szCs w:val="22"/>
        </w:rPr>
        <w:t xml:space="preserve">vendredi 11 </w:t>
      </w:r>
      <w:r w:rsidRPr="0088259F">
        <w:rPr>
          <w:rFonts w:cstheme="minorHAnsi"/>
          <w:sz w:val="22"/>
          <w:szCs w:val="22"/>
        </w:rPr>
        <w:t>septembre vers</w:t>
      </w:r>
      <w:r w:rsidR="00E866B4" w:rsidRPr="0088259F">
        <w:rPr>
          <w:rFonts w:cstheme="minorHAnsi"/>
          <w:b/>
          <w:bCs/>
          <w:sz w:val="22"/>
          <w:szCs w:val="22"/>
        </w:rPr>
        <w:t xml:space="preserve">  </w:t>
      </w:r>
      <w:r w:rsidR="00E866B4" w:rsidRPr="0088259F">
        <w:rPr>
          <w:rFonts w:cstheme="minorHAnsi"/>
          <w:sz w:val="22"/>
          <w:szCs w:val="22"/>
        </w:rPr>
        <w:t xml:space="preserve">16h. </w:t>
      </w:r>
    </w:p>
    <w:p w14:paraId="3B252AA9" w14:textId="39D3E82D" w:rsidR="005D7665" w:rsidRDefault="005F17B5" w:rsidP="0088259F">
      <w:pPr>
        <w:ind w:left="284"/>
        <w:jc w:val="both"/>
        <w:rPr>
          <w:rFonts w:cstheme="minorHAnsi"/>
          <w:sz w:val="22"/>
          <w:szCs w:val="22"/>
        </w:rPr>
      </w:pPr>
      <w:r w:rsidRPr="00E866B4">
        <w:rPr>
          <w:rFonts w:cstheme="minorHAnsi"/>
          <w:sz w:val="22"/>
          <w:szCs w:val="22"/>
        </w:rPr>
        <w:t xml:space="preserve">Il est possible d’arriver la veille </w:t>
      </w:r>
      <w:r w:rsidR="0088259F">
        <w:rPr>
          <w:rFonts w:cstheme="minorHAnsi"/>
          <w:sz w:val="22"/>
          <w:szCs w:val="22"/>
        </w:rPr>
        <w:t xml:space="preserve">du </w:t>
      </w:r>
      <w:r w:rsidR="008B25B3">
        <w:rPr>
          <w:rFonts w:cstheme="minorHAnsi"/>
          <w:sz w:val="22"/>
          <w:szCs w:val="22"/>
        </w:rPr>
        <w:t xml:space="preserve">stage </w:t>
      </w:r>
      <w:r w:rsidR="008B25B3" w:rsidRPr="00E866B4">
        <w:rPr>
          <w:rFonts w:cstheme="minorHAnsi"/>
          <w:sz w:val="22"/>
          <w:szCs w:val="22"/>
        </w:rPr>
        <w:t>sur</w:t>
      </w:r>
      <w:r w:rsidRPr="00E866B4">
        <w:rPr>
          <w:rFonts w:cstheme="minorHAnsi"/>
          <w:sz w:val="22"/>
          <w:szCs w:val="22"/>
        </w:rPr>
        <w:t xml:space="preserve"> le centre d’examen</w:t>
      </w:r>
      <w:r w:rsidR="00FE63F9">
        <w:rPr>
          <w:rFonts w:cstheme="minorHAnsi"/>
          <w:sz w:val="22"/>
          <w:szCs w:val="22"/>
        </w:rPr>
        <w:t>,</w:t>
      </w:r>
      <w:r w:rsidRPr="00E866B4">
        <w:rPr>
          <w:rFonts w:cstheme="minorHAnsi"/>
          <w:sz w:val="22"/>
          <w:szCs w:val="22"/>
        </w:rPr>
        <w:t xml:space="preserve"> la nuit et le repas sont compris dans les frais</w:t>
      </w:r>
      <w:r w:rsidR="00C10B8D">
        <w:rPr>
          <w:rFonts w:cstheme="minorHAnsi"/>
          <w:sz w:val="22"/>
          <w:szCs w:val="22"/>
        </w:rPr>
        <w:t xml:space="preserve"> </w:t>
      </w:r>
      <w:r w:rsidR="00C10B8D" w:rsidRPr="001A1FF6">
        <w:rPr>
          <w:rFonts w:cstheme="minorHAnsi"/>
          <w:sz w:val="22"/>
          <w:szCs w:val="22"/>
          <w:highlight w:val="green"/>
        </w:rPr>
        <w:t>pour ce qui concerne</w:t>
      </w:r>
      <w:r w:rsidR="00C10B8D">
        <w:rPr>
          <w:rFonts w:cstheme="minorHAnsi"/>
          <w:sz w:val="22"/>
          <w:szCs w:val="22"/>
          <w:highlight w:val="green"/>
        </w:rPr>
        <w:t xml:space="preserve"> le stage-examen d’</w:t>
      </w:r>
      <w:r w:rsidR="00C10B8D" w:rsidRPr="001A1FF6">
        <w:rPr>
          <w:rFonts w:cstheme="minorHAnsi"/>
          <w:sz w:val="22"/>
          <w:szCs w:val="22"/>
          <w:highlight w:val="green"/>
        </w:rPr>
        <w:t>Hendaye</w:t>
      </w:r>
      <w:r w:rsidR="00C10B8D">
        <w:rPr>
          <w:rFonts w:cstheme="minorHAnsi"/>
          <w:sz w:val="22"/>
          <w:szCs w:val="22"/>
        </w:rPr>
        <w:t>.</w:t>
      </w:r>
    </w:p>
    <w:p w14:paraId="68D26A11" w14:textId="485CAA43" w:rsidR="005F17B5" w:rsidRDefault="0088259F" w:rsidP="0088259F">
      <w:pPr>
        <w:ind w:left="284"/>
        <w:jc w:val="both"/>
        <w:rPr>
          <w:rFonts w:cstheme="minorHAnsi"/>
          <w:sz w:val="22"/>
          <w:szCs w:val="22"/>
        </w:rPr>
      </w:pPr>
      <w:r w:rsidRPr="0088259F">
        <w:rPr>
          <w:rFonts w:cstheme="minorHAnsi"/>
          <w:b/>
          <w:bCs/>
          <w:sz w:val="22"/>
          <w:szCs w:val="22"/>
        </w:rPr>
        <w:t xml:space="preserve">Équipement : </w:t>
      </w:r>
      <w:r w:rsidR="005B35D0" w:rsidRPr="0088259F">
        <w:rPr>
          <w:rFonts w:cstheme="minorHAnsi"/>
          <w:sz w:val="22"/>
          <w:szCs w:val="22"/>
        </w:rPr>
        <w:t xml:space="preserve">Chaque stagiaire devra emmener son matériel </w:t>
      </w:r>
      <w:r>
        <w:rPr>
          <w:rFonts w:cstheme="minorHAnsi"/>
          <w:sz w:val="22"/>
          <w:szCs w:val="22"/>
        </w:rPr>
        <w:t xml:space="preserve">de plongée </w:t>
      </w:r>
      <w:r w:rsidR="009F1D69" w:rsidRPr="0088259F">
        <w:rPr>
          <w:rFonts w:cstheme="minorHAnsi"/>
          <w:sz w:val="22"/>
          <w:szCs w:val="22"/>
        </w:rPr>
        <w:t xml:space="preserve">personnel </w:t>
      </w:r>
      <w:r w:rsidR="005B35D0" w:rsidRPr="0088259F">
        <w:rPr>
          <w:rFonts w:cstheme="minorHAnsi"/>
          <w:sz w:val="22"/>
          <w:szCs w:val="22"/>
        </w:rPr>
        <w:t>complet</w:t>
      </w:r>
      <w:r>
        <w:rPr>
          <w:rFonts w:cstheme="minorHAnsi"/>
          <w:sz w:val="22"/>
          <w:szCs w:val="22"/>
        </w:rPr>
        <w:t xml:space="preserve">, incluant sa bouteille de décompression oxygène équipée (type 6 litres ou S40 </w:t>
      </w:r>
      <w:r w:rsidR="00B82CEC">
        <w:rPr>
          <w:rFonts w:cstheme="minorHAnsi"/>
          <w:sz w:val="22"/>
          <w:szCs w:val="22"/>
        </w:rPr>
        <w:t xml:space="preserve">,  à jour de TIV et compatible </w:t>
      </w:r>
      <w:r>
        <w:rPr>
          <w:rFonts w:cstheme="minorHAnsi"/>
          <w:sz w:val="22"/>
          <w:szCs w:val="22"/>
        </w:rPr>
        <w:t xml:space="preserve">oxygène). Le bloc principal </w:t>
      </w:r>
      <w:r w:rsidR="008B25B3">
        <w:rPr>
          <w:rFonts w:cstheme="minorHAnsi"/>
          <w:sz w:val="22"/>
          <w:szCs w:val="22"/>
        </w:rPr>
        <w:t xml:space="preserve">d’air </w:t>
      </w:r>
      <w:r>
        <w:rPr>
          <w:rFonts w:cstheme="minorHAnsi"/>
          <w:sz w:val="22"/>
          <w:szCs w:val="22"/>
        </w:rPr>
        <w:t>et les plombs seront  fourni</w:t>
      </w:r>
      <w:r w:rsidR="008B25B3">
        <w:rPr>
          <w:rFonts w:cstheme="minorHAnsi"/>
          <w:sz w:val="22"/>
          <w:szCs w:val="22"/>
        </w:rPr>
        <w:t>s</w:t>
      </w:r>
      <w:r>
        <w:rPr>
          <w:rFonts w:cstheme="minorHAnsi"/>
          <w:sz w:val="22"/>
          <w:szCs w:val="22"/>
        </w:rPr>
        <w:t xml:space="preserve"> par le centre de plongée. </w:t>
      </w:r>
    </w:p>
    <w:p w14:paraId="3E01DDF7" w14:textId="1E7D40D8" w:rsidR="007C233E" w:rsidRDefault="008D44F4" w:rsidP="008B25B3">
      <w:pPr>
        <w:ind w:left="284"/>
        <w:jc w:val="both"/>
        <w:rPr>
          <w:rFonts w:cstheme="minorHAnsi"/>
          <w:sz w:val="22"/>
          <w:szCs w:val="22"/>
        </w:rPr>
      </w:pPr>
      <w:r>
        <w:rPr>
          <w:rFonts w:cstheme="minorHAnsi"/>
          <w:sz w:val="22"/>
          <w:szCs w:val="22"/>
        </w:rPr>
        <w:lastRenderedPageBreak/>
        <w:t>La c</w:t>
      </w:r>
      <w:r w:rsidR="0088259F" w:rsidRPr="008D44F4">
        <w:rPr>
          <w:rFonts w:cstheme="minorHAnsi"/>
          <w:sz w:val="22"/>
          <w:szCs w:val="22"/>
        </w:rPr>
        <w:t xml:space="preserve">ombinaison étanche </w:t>
      </w:r>
      <w:r>
        <w:rPr>
          <w:rFonts w:cstheme="minorHAnsi"/>
          <w:sz w:val="22"/>
          <w:szCs w:val="22"/>
        </w:rPr>
        <w:t xml:space="preserve">est </w:t>
      </w:r>
      <w:r w:rsidR="008B25B3">
        <w:rPr>
          <w:rFonts w:cstheme="minorHAnsi"/>
          <w:sz w:val="22"/>
          <w:szCs w:val="22"/>
        </w:rPr>
        <w:t xml:space="preserve">recommandée </w:t>
      </w:r>
      <w:r w:rsidR="0088259F" w:rsidRPr="008D44F4">
        <w:rPr>
          <w:rFonts w:cstheme="minorHAnsi"/>
          <w:sz w:val="22"/>
          <w:szCs w:val="22"/>
        </w:rPr>
        <w:t xml:space="preserve">pour les plongées </w:t>
      </w:r>
      <w:r w:rsidR="008B25B3">
        <w:rPr>
          <w:rFonts w:cstheme="minorHAnsi"/>
          <w:sz w:val="22"/>
          <w:szCs w:val="22"/>
        </w:rPr>
        <w:t xml:space="preserve">de </w:t>
      </w:r>
      <w:r w:rsidR="008B25B3" w:rsidRPr="008D44F4">
        <w:rPr>
          <w:rFonts w:cstheme="minorHAnsi"/>
          <w:sz w:val="22"/>
          <w:szCs w:val="22"/>
        </w:rPr>
        <w:t xml:space="preserve">type </w:t>
      </w:r>
      <w:proofErr w:type="gramStart"/>
      <w:r w:rsidR="008B25B3" w:rsidRPr="008D44F4">
        <w:rPr>
          <w:rFonts w:cstheme="minorHAnsi"/>
          <w:sz w:val="22"/>
          <w:szCs w:val="22"/>
        </w:rPr>
        <w:t>BEPPA </w:t>
      </w:r>
      <w:r w:rsidR="008B25B3">
        <w:rPr>
          <w:rFonts w:cstheme="minorHAnsi"/>
          <w:sz w:val="22"/>
          <w:szCs w:val="22"/>
        </w:rPr>
        <w:t xml:space="preserve"> </w:t>
      </w:r>
      <w:r>
        <w:rPr>
          <w:rFonts w:cstheme="minorHAnsi"/>
          <w:sz w:val="22"/>
          <w:szCs w:val="22"/>
        </w:rPr>
        <w:t>au</w:t>
      </w:r>
      <w:proofErr w:type="gramEnd"/>
      <w:r>
        <w:rPr>
          <w:rFonts w:cstheme="minorHAnsi"/>
          <w:sz w:val="22"/>
          <w:szCs w:val="22"/>
        </w:rPr>
        <w:t xml:space="preserve">-delà de </w:t>
      </w:r>
      <w:r w:rsidR="0088259F" w:rsidRPr="008D44F4">
        <w:rPr>
          <w:rFonts w:cstheme="minorHAnsi"/>
          <w:sz w:val="22"/>
          <w:szCs w:val="22"/>
        </w:rPr>
        <w:t xml:space="preserve">50 </w:t>
      </w:r>
      <w:r w:rsidR="008B25B3">
        <w:rPr>
          <w:rFonts w:cstheme="minorHAnsi"/>
          <w:sz w:val="22"/>
          <w:szCs w:val="22"/>
        </w:rPr>
        <w:t xml:space="preserve">mètres </w:t>
      </w:r>
      <w:r w:rsidR="0088259F" w:rsidRPr="008D44F4">
        <w:rPr>
          <w:rFonts w:cstheme="minorHAnsi"/>
          <w:sz w:val="22"/>
          <w:szCs w:val="22"/>
        </w:rPr>
        <w:t xml:space="preserve">; les plongées 50 m </w:t>
      </w:r>
      <w:r>
        <w:rPr>
          <w:rFonts w:cstheme="minorHAnsi"/>
          <w:sz w:val="22"/>
          <w:szCs w:val="22"/>
        </w:rPr>
        <w:t xml:space="preserve">de </w:t>
      </w:r>
      <w:r w:rsidR="0088259F" w:rsidRPr="008D44F4">
        <w:rPr>
          <w:rFonts w:cstheme="minorHAnsi"/>
          <w:sz w:val="22"/>
          <w:szCs w:val="22"/>
        </w:rPr>
        <w:t xml:space="preserve">type examen MF2 </w:t>
      </w:r>
      <w:r>
        <w:rPr>
          <w:rFonts w:cstheme="minorHAnsi"/>
          <w:sz w:val="22"/>
          <w:szCs w:val="22"/>
        </w:rPr>
        <w:t xml:space="preserve"> ( 10 minutes à 50 m ) </w:t>
      </w:r>
      <w:r w:rsidR="001775FB">
        <w:rPr>
          <w:rFonts w:cstheme="minorHAnsi"/>
          <w:sz w:val="22"/>
          <w:szCs w:val="22"/>
        </w:rPr>
        <w:t>seront</w:t>
      </w:r>
      <w:r w:rsidR="0088259F" w:rsidRPr="008D44F4">
        <w:rPr>
          <w:rFonts w:cstheme="minorHAnsi"/>
          <w:sz w:val="22"/>
          <w:szCs w:val="22"/>
        </w:rPr>
        <w:t xml:space="preserve"> réalisées en combinaison humide.  </w:t>
      </w:r>
    </w:p>
    <w:p w14:paraId="543D9144" w14:textId="77777777" w:rsidR="007C233E" w:rsidRPr="005D7665" w:rsidRDefault="007C233E" w:rsidP="004A2571">
      <w:pPr>
        <w:jc w:val="both"/>
        <w:rPr>
          <w:rFonts w:cstheme="minorHAnsi"/>
          <w:sz w:val="22"/>
          <w:szCs w:val="22"/>
        </w:rPr>
      </w:pPr>
    </w:p>
    <w:p w14:paraId="1A89C8B8" w14:textId="450095C8" w:rsidR="005B35D0" w:rsidRPr="005D7665" w:rsidRDefault="00F57A7B" w:rsidP="004A2571">
      <w:pPr>
        <w:pBdr>
          <w:top w:val="single" w:sz="4" w:space="1" w:color="auto"/>
          <w:left w:val="single" w:sz="4" w:space="4" w:color="auto"/>
          <w:bottom w:val="single" w:sz="4" w:space="1" w:color="auto"/>
          <w:right w:val="single" w:sz="4" w:space="4" w:color="auto"/>
        </w:pBdr>
        <w:jc w:val="center"/>
        <w:rPr>
          <w:rFonts w:cstheme="minorHAnsi"/>
          <w:b/>
          <w:bCs/>
          <w:sz w:val="22"/>
          <w:szCs w:val="22"/>
        </w:rPr>
      </w:pPr>
      <w:r w:rsidRPr="005D7665">
        <w:rPr>
          <w:rFonts w:cstheme="minorHAnsi"/>
          <w:b/>
          <w:bCs/>
          <w:sz w:val="22"/>
          <w:szCs w:val="22"/>
        </w:rPr>
        <w:t>TARIFS</w:t>
      </w:r>
    </w:p>
    <w:p w14:paraId="2F37D49F" w14:textId="1F8DE75D" w:rsidR="00B078F3" w:rsidRPr="005D7665" w:rsidRDefault="00B078F3" w:rsidP="00C10D81">
      <w:pPr>
        <w:pStyle w:val="Paragraphedeliste"/>
        <w:ind w:left="0" w:right="-567"/>
        <w:jc w:val="both"/>
        <w:rPr>
          <w:rFonts w:cstheme="minorHAnsi"/>
          <w:sz w:val="22"/>
          <w:szCs w:val="22"/>
        </w:rPr>
      </w:pPr>
    </w:p>
    <w:p w14:paraId="0BE4B307" w14:textId="171BEBFE" w:rsidR="00B078F3" w:rsidRPr="00F345D7" w:rsidRDefault="00B078F3" w:rsidP="00F345D7">
      <w:pPr>
        <w:ind w:left="-142" w:right="-709"/>
        <w:jc w:val="both"/>
        <w:rPr>
          <w:rFonts w:cstheme="minorHAnsi"/>
          <w:b/>
          <w:bCs/>
          <w:sz w:val="22"/>
          <w:szCs w:val="22"/>
        </w:rPr>
      </w:pPr>
      <w:r w:rsidRPr="00F345D7">
        <w:rPr>
          <w:rFonts w:cstheme="minorHAnsi"/>
          <w:b/>
          <w:bCs/>
          <w:sz w:val="22"/>
          <w:szCs w:val="22"/>
        </w:rPr>
        <w:t xml:space="preserve">Ils sont </w:t>
      </w:r>
      <w:r w:rsidR="00017533" w:rsidRPr="00F345D7">
        <w:rPr>
          <w:rFonts w:cstheme="minorHAnsi"/>
          <w:b/>
          <w:bCs/>
          <w:sz w:val="22"/>
          <w:szCs w:val="22"/>
        </w:rPr>
        <w:t>très</w:t>
      </w:r>
      <w:r w:rsidR="00413770" w:rsidRPr="00F345D7">
        <w:rPr>
          <w:rFonts w:cstheme="minorHAnsi"/>
          <w:b/>
          <w:bCs/>
          <w:sz w:val="22"/>
          <w:szCs w:val="22"/>
        </w:rPr>
        <w:t xml:space="preserve"> </w:t>
      </w:r>
      <w:r w:rsidRPr="00F345D7">
        <w:rPr>
          <w:rFonts w:cstheme="minorHAnsi"/>
          <w:b/>
          <w:bCs/>
          <w:sz w:val="22"/>
          <w:szCs w:val="22"/>
        </w:rPr>
        <w:t xml:space="preserve">inférieurs aux prix réellement facturés à la CTN. La FFESSM verse le complément pour encourager les stagiaires à passer le </w:t>
      </w:r>
      <w:r w:rsidR="00C10D81" w:rsidRPr="00F345D7">
        <w:rPr>
          <w:rFonts w:cstheme="minorHAnsi"/>
          <w:b/>
          <w:bCs/>
          <w:sz w:val="22"/>
          <w:szCs w:val="22"/>
        </w:rPr>
        <w:t>BEPPA</w:t>
      </w:r>
      <w:r w:rsidRPr="00F345D7">
        <w:rPr>
          <w:rFonts w:cstheme="minorHAnsi"/>
          <w:b/>
          <w:bCs/>
          <w:sz w:val="22"/>
          <w:szCs w:val="22"/>
        </w:rPr>
        <w:t>. Cependant, au-delà de 2 présentations suite à des échecs répétés à l’examen, ils ne bénéficieront plus de la subvention fédérale et verront le coût de leur stage</w:t>
      </w:r>
      <w:r w:rsidR="00017533" w:rsidRPr="00F345D7">
        <w:rPr>
          <w:rFonts w:cstheme="minorHAnsi"/>
          <w:b/>
          <w:bCs/>
          <w:sz w:val="22"/>
          <w:szCs w:val="22"/>
        </w:rPr>
        <w:t>- examen augmenter.</w:t>
      </w:r>
    </w:p>
    <w:p w14:paraId="1A503811" w14:textId="77777777" w:rsidR="00F345D7" w:rsidRDefault="00F345D7" w:rsidP="00C10D81">
      <w:pPr>
        <w:pStyle w:val="Paragraphedeliste"/>
        <w:ind w:left="0" w:right="-993"/>
        <w:jc w:val="both"/>
        <w:rPr>
          <w:rFonts w:cstheme="minorHAnsi"/>
          <w:b/>
          <w:bCs/>
          <w:color w:val="FF0000"/>
          <w:sz w:val="22"/>
          <w:szCs w:val="22"/>
        </w:rPr>
      </w:pPr>
    </w:p>
    <w:p w14:paraId="0A09DA24" w14:textId="1B795F78" w:rsidR="008B25B3" w:rsidRPr="002672B0" w:rsidRDefault="001940D2" w:rsidP="00C10D81">
      <w:pPr>
        <w:pStyle w:val="Paragraphedeliste"/>
        <w:ind w:left="0" w:right="-993"/>
        <w:jc w:val="both"/>
        <w:rPr>
          <w:rFonts w:cstheme="minorHAnsi"/>
          <w:b/>
          <w:bCs/>
          <w:sz w:val="22"/>
          <w:szCs w:val="22"/>
          <w:u w:val="single"/>
        </w:rPr>
      </w:pPr>
      <w:r w:rsidRPr="002672B0">
        <w:rPr>
          <w:rFonts w:cstheme="minorHAnsi"/>
          <w:b/>
          <w:bCs/>
          <w:sz w:val="22"/>
          <w:szCs w:val="22"/>
          <w:u w:val="single"/>
        </w:rPr>
        <w:t xml:space="preserve">Pour le stage de Cap </w:t>
      </w:r>
      <w:r w:rsidR="00D47950" w:rsidRPr="002672B0">
        <w:rPr>
          <w:rFonts w:cstheme="minorHAnsi"/>
          <w:b/>
          <w:bCs/>
          <w:sz w:val="22"/>
          <w:szCs w:val="22"/>
          <w:u w:val="single"/>
        </w:rPr>
        <w:t>Cerbère</w:t>
      </w:r>
      <w:r w:rsidR="007C233E" w:rsidRPr="002672B0">
        <w:rPr>
          <w:rFonts w:cstheme="minorHAnsi"/>
          <w:b/>
          <w:bCs/>
          <w:sz w:val="22"/>
          <w:szCs w:val="22"/>
          <w:u w:val="single"/>
        </w:rPr>
        <w:t xml:space="preserve"> (700 €)</w:t>
      </w:r>
      <w:r w:rsidRPr="002672B0">
        <w:rPr>
          <w:rFonts w:cstheme="minorHAnsi"/>
          <w:b/>
          <w:bCs/>
          <w:sz w:val="22"/>
          <w:szCs w:val="22"/>
          <w:u w:val="single"/>
        </w:rPr>
        <w:t> :</w:t>
      </w:r>
    </w:p>
    <w:p w14:paraId="322E4E90" w14:textId="77777777" w:rsidR="002672B0" w:rsidRPr="008B25B3" w:rsidRDefault="002672B0" w:rsidP="00C10D81">
      <w:pPr>
        <w:pStyle w:val="Paragraphedeliste"/>
        <w:ind w:left="0" w:right="-993"/>
        <w:jc w:val="both"/>
        <w:rPr>
          <w:rFonts w:cstheme="minorHAnsi"/>
          <w:b/>
          <w:bCs/>
          <w:sz w:val="22"/>
          <w:szCs w:val="22"/>
        </w:rPr>
      </w:pPr>
    </w:p>
    <w:p w14:paraId="1E767356" w14:textId="61156741" w:rsidR="001940D2" w:rsidRDefault="00C10D81" w:rsidP="001940D2">
      <w:pPr>
        <w:pStyle w:val="Paragraphedeliste"/>
        <w:ind w:left="0" w:right="-993"/>
        <w:jc w:val="both"/>
        <w:rPr>
          <w:rFonts w:cstheme="minorHAnsi"/>
          <w:sz w:val="22"/>
          <w:szCs w:val="22"/>
        </w:rPr>
      </w:pPr>
      <w:r w:rsidRPr="00413770">
        <w:rPr>
          <w:rFonts w:cstheme="minorHAnsi"/>
          <w:sz w:val="22"/>
          <w:szCs w:val="22"/>
        </w:rPr>
        <w:t>L</w:t>
      </w:r>
      <w:r w:rsidR="00B078F3" w:rsidRPr="00413770">
        <w:rPr>
          <w:rFonts w:cstheme="minorHAnsi"/>
          <w:sz w:val="22"/>
          <w:szCs w:val="22"/>
        </w:rPr>
        <w:t xml:space="preserve">es prix incluent </w:t>
      </w:r>
      <w:r w:rsidR="00413770" w:rsidRPr="00413770">
        <w:rPr>
          <w:rFonts w:cstheme="minorHAnsi"/>
          <w:sz w:val="22"/>
          <w:szCs w:val="22"/>
        </w:rPr>
        <w:t xml:space="preserve">les </w:t>
      </w:r>
      <w:r w:rsidR="00B82CEC" w:rsidRPr="00413770">
        <w:rPr>
          <w:rFonts w:cstheme="minorHAnsi"/>
          <w:sz w:val="22"/>
          <w:szCs w:val="22"/>
        </w:rPr>
        <w:t>plongées</w:t>
      </w:r>
      <w:r w:rsidR="00B82CEC">
        <w:rPr>
          <w:rFonts w:cstheme="minorHAnsi"/>
          <w:sz w:val="22"/>
          <w:szCs w:val="22"/>
        </w:rPr>
        <w:t xml:space="preserve"> </w:t>
      </w:r>
      <w:r w:rsidR="00B82CEC" w:rsidRPr="00413770">
        <w:rPr>
          <w:rFonts w:cstheme="minorHAnsi"/>
          <w:sz w:val="22"/>
          <w:szCs w:val="22"/>
        </w:rPr>
        <w:t>et</w:t>
      </w:r>
      <w:r w:rsidR="00B078F3" w:rsidRPr="00413770">
        <w:rPr>
          <w:rFonts w:cstheme="minorHAnsi"/>
          <w:sz w:val="22"/>
          <w:szCs w:val="22"/>
        </w:rPr>
        <w:t xml:space="preserve"> les repas </w:t>
      </w:r>
      <w:r w:rsidR="00413770" w:rsidRPr="00413770">
        <w:rPr>
          <w:rFonts w:cstheme="minorHAnsi"/>
          <w:sz w:val="22"/>
          <w:szCs w:val="22"/>
        </w:rPr>
        <w:t xml:space="preserve">de midi </w:t>
      </w:r>
      <w:r w:rsidR="008B25B3">
        <w:rPr>
          <w:rFonts w:cstheme="minorHAnsi"/>
          <w:sz w:val="22"/>
          <w:szCs w:val="22"/>
        </w:rPr>
        <w:t xml:space="preserve">pris sur place </w:t>
      </w:r>
      <w:r w:rsidR="00B078F3" w:rsidRPr="00413770">
        <w:rPr>
          <w:rFonts w:cstheme="minorHAnsi"/>
          <w:sz w:val="22"/>
          <w:szCs w:val="22"/>
        </w:rPr>
        <w:t xml:space="preserve">depuis le </w:t>
      </w:r>
      <w:r w:rsidR="00413770" w:rsidRPr="00413770">
        <w:rPr>
          <w:rFonts w:cstheme="minorHAnsi"/>
          <w:sz w:val="22"/>
          <w:szCs w:val="22"/>
        </w:rPr>
        <w:t>premier jour du stage jusqu’à la fin de l’examen</w:t>
      </w:r>
      <w:r w:rsidR="00B078F3" w:rsidRPr="00413770">
        <w:rPr>
          <w:rFonts w:cstheme="minorHAnsi"/>
          <w:sz w:val="22"/>
          <w:szCs w:val="22"/>
        </w:rPr>
        <w:t xml:space="preserve">. </w:t>
      </w:r>
    </w:p>
    <w:p w14:paraId="1A3DF01A" w14:textId="77777777" w:rsidR="00F345D7" w:rsidRDefault="008B25B3" w:rsidP="001940D2">
      <w:pPr>
        <w:pStyle w:val="Paragraphedeliste"/>
        <w:ind w:left="0" w:right="-993"/>
        <w:jc w:val="both"/>
        <w:rPr>
          <w:rFonts w:cstheme="minorHAnsi"/>
          <w:sz w:val="22"/>
          <w:szCs w:val="22"/>
        </w:rPr>
      </w:pPr>
      <w:r w:rsidRPr="00F345D7">
        <w:rPr>
          <w:rFonts w:cstheme="minorHAnsi"/>
          <w:b/>
          <w:bCs/>
          <w:sz w:val="22"/>
          <w:szCs w:val="22"/>
        </w:rPr>
        <w:t>Attention</w:t>
      </w:r>
      <w:r w:rsidR="00F345D7" w:rsidRPr="00F345D7">
        <w:rPr>
          <w:rFonts w:cstheme="minorHAnsi"/>
          <w:b/>
          <w:bCs/>
          <w:sz w:val="22"/>
          <w:szCs w:val="22"/>
        </w:rPr>
        <w:t> :</w:t>
      </w:r>
      <w:r w:rsidR="00F345D7">
        <w:rPr>
          <w:rFonts w:cstheme="minorHAnsi"/>
          <w:sz w:val="22"/>
          <w:szCs w:val="22"/>
        </w:rPr>
        <w:t xml:space="preserve">  </w:t>
      </w:r>
      <w:r>
        <w:rPr>
          <w:rFonts w:cstheme="minorHAnsi"/>
          <w:sz w:val="22"/>
          <w:szCs w:val="22"/>
        </w:rPr>
        <w:t xml:space="preserve"> </w:t>
      </w:r>
    </w:p>
    <w:p w14:paraId="2B27CDAC" w14:textId="76C67BA0" w:rsidR="008B25B3" w:rsidRPr="00B82CEC" w:rsidRDefault="00F345D7" w:rsidP="006071D5">
      <w:pPr>
        <w:pStyle w:val="Paragraphedeliste"/>
        <w:numPr>
          <w:ilvl w:val="0"/>
          <w:numId w:val="25"/>
        </w:numPr>
        <w:ind w:right="-993"/>
        <w:jc w:val="both"/>
        <w:rPr>
          <w:rFonts w:cstheme="minorHAnsi"/>
          <w:color w:val="FF0000"/>
          <w:sz w:val="22"/>
          <w:szCs w:val="22"/>
        </w:rPr>
      </w:pPr>
      <w:r w:rsidRPr="00B82CEC">
        <w:rPr>
          <w:rFonts w:cstheme="minorHAnsi"/>
          <w:color w:val="FF0000"/>
          <w:sz w:val="22"/>
          <w:szCs w:val="22"/>
        </w:rPr>
        <w:t>L’inscription ne prends pas en charge la réservation de l’hébergement (</w:t>
      </w:r>
      <w:r w:rsidR="008B25B3" w:rsidRPr="00B82CEC">
        <w:rPr>
          <w:rFonts w:cstheme="minorHAnsi"/>
          <w:color w:val="FF0000"/>
          <w:sz w:val="22"/>
          <w:szCs w:val="22"/>
        </w:rPr>
        <w:t xml:space="preserve">nuitées et repas du soir) </w:t>
      </w:r>
      <w:r w:rsidRPr="00B82CEC">
        <w:rPr>
          <w:rFonts w:cstheme="minorHAnsi"/>
          <w:color w:val="FF0000"/>
          <w:sz w:val="22"/>
          <w:szCs w:val="22"/>
        </w:rPr>
        <w:t xml:space="preserve">qui restent à la charge </w:t>
      </w:r>
      <w:r w:rsidR="008B25B3" w:rsidRPr="00B82CEC">
        <w:rPr>
          <w:rFonts w:cstheme="minorHAnsi"/>
          <w:color w:val="FF0000"/>
          <w:sz w:val="22"/>
          <w:szCs w:val="22"/>
        </w:rPr>
        <w:t xml:space="preserve">des stagiaires </w:t>
      </w:r>
      <w:r w:rsidRPr="00B82CEC">
        <w:rPr>
          <w:rFonts w:cstheme="minorHAnsi"/>
          <w:b/>
          <w:bCs/>
          <w:color w:val="FF0000"/>
          <w:sz w:val="22"/>
          <w:szCs w:val="22"/>
        </w:rPr>
        <w:t>(voir</w:t>
      </w:r>
      <w:r w:rsidR="008B25B3" w:rsidRPr="00B82CEC">
        <w:rPr>
          <w:rFonts w:cstheme="minorHAnsi"/>
          <w:b/>
          <w:bCs/>
          <w:color w:val="FF0000"/>
          <w:sz w:val="22"/>
          <w:szCs w:val="22"/>
        </w:rPr>
        <w:t xml:space="preserve"> liste</w:t>
      </w:r>
      <w:r w:rsidRPr="00B82CEC">
        <w:rPr>
          <w:rFonts w:cstheme="minorHAnsi"/>
          <w:b/>
          <w:bCs/>
          <w:color w:val="FF0000"/>
          <w:sz w:val="22"/>
          <w:szCs w:val="22"/>
        </w:rPr>
        <w:t xml:space="preserve"> de propositions d’hébergement </w:t>
      </w:r>
      <w:r w:rsidR="00146783">
        <w:rPr>
          <w:rFonts w:cstheme="minorHAnsi"/>
          <w:b/>
          <w:bCs/>
          <w:color w:val="FF0000"/>
          <w:sz w:val="22"/>
          <w:szCs w:val="22"/>
        </w:rPr>
        <w:t>ci-dessous</w:t>
      </w:r>
      <w:r w:rsidRPr="00B82CEC">
        <w:rPr>
          <w:rFonts w:cstheme="minorHAnsi"/>
          <w:b/>
          <w:bCs/>
          <w:color w:val="FF0000"/>
          <w:sz w:val="22"/>
          <w:szCs w:val="22"/>
        </w:rPr>
        <w:t>)</w:t>
      </w:r>
      <w:r w:rsidR="008B25B3" w:rsidRPr="00B82CEC">
        <w:rPr>
          <w:rFonts w:cstheme="minorHAnsi"/>
          <w:b/>
          <w:bCs/>
          <w:color w:val="FF0000"/>
          <w:sz w:val="22"/>
          <w:szCs w:val="22"/>
        </w:rPr>
        <w:t xml:space="preserve">. </w:t>
      </w:r>
    </w:p>
    <w:p w14:paraId="67F30DB2" w14:textId="4E65F8C2" w:rsidR="00F345D7" w:rsidRDefault="00F345D7" w:rsidP="006071D5">
      <w:pPr>
        <w:pStyle w:val="Paragraphedeliste"/>
        <w:numPr>
          <w:ilvl w:val="0"/>
          <w:numId w:val="25"/>
        </w:numPr>
        <w:ind w:right="-993"/>
        <w:jc w:val="both"/>
        <w:rPr>
          <w:rFonts w:cstheme="minorHAnsi"/>
          <w:sz w:val="22"/>
          <w:szCs w:val="22"/>
        </w:rPr>
      </w:pPr>
      <w:r>
        <w:rPr>
          <w:rFonts w:cstheme="minorHAnsi"/>
          <w:sz w:val="22"/>
          <w:szCs w:val="22"/>
        </w:rPr>
        <w:t xml:space="preserve">La location d’un prony de </w:t>
      </w:r>
      <w:r w:rsidR="00686C5D">
        <w:rPr>
          <w:rFonts w:cstheme="minorHAnsi"/>
          <w:sz w:val="22"/>
          <w:szCs w:val="22"/>
        </w:rPr>
        <w:t>décompression (</w:t>
      </w:r>
      <w:r>
        <w:rPr>
          <w:rFonts w:cstheme="minorHAnsi"/>
          <w:sz w:val="22"/>
          <w:szCs w:val="22"/>
        </w:rPr>
        <w:t>100 €) et d’un détendeur O</w:t>
      </w:r>
      <w:proofErr w:type="gramStart"/>
      <w:r w:rsidRPr="00F345D7">
        <w:rPr>
          <w:rFonts w:cstheme="minorHAnsi"/>
          <w:sz w:val="22"/>
          <w:szCs w:val="22"/>
          <w:vertAlign w:val="subscript"/>
        </w:rPr>
        <w:t>2</w:t>
      </w:r>
      <w:r>
        <w:rPr>
          <w:rFonts w:cstheme="minorHAnsi"/>
          <w:sz w:val="22"/>
          <w:szCs w:val="22"/>
        </w:rPr>
        <w:t xml:space="preserve"> </w:t>
      </w:r>
      <w:r w:rsidR="00686C5D">
        <w:rPr>
          <w:rFonts w:cstheme="minorHAnsi"/>
          <w:sz w:val="22"/>
          <w:szCs w:val="22"/>
        </w:rPr>
        <w:t xml:space="preserve"> </w:t>
      </w:r>
      <w:r w:rsidR="00146783">
        <w:rPr>
          <w:rFonts w:cstheme="minorHAnsi"/>
          <w:sz w:val="22"/>
          <w:szCs w:val="22"/>
        </w:rPr>
        <w:t>au</w:t>
      </w:r>
      <w:proofErr w:type="gramEnd"/>
      <w:r w:rsidR="00146783">
        <w:rPr>
          <w:rFonts w:cstheme="minorHAnsi"/>
          <w:sz w:val="22"/>
          <w:szCs w:val="22"/>
        </w:rPr>
        <w:t xml:space="preserve"> standard</w:t>
      </w:r>
      <w:r w:rsidR="00BC5E09">
        <w:rPr>
          <w:rFonts w:cstheme="minorHAnsi"/>
          <w:sz w:val="22"/>
          <w:szCs w:val="22"/>
        </w:rPr>
        <w:t xml:space="preserve"> M26 </w:t>
      </w:r>
      <w:r>
        <w:rPr>
          <w:rFonts w:cstheme="minorHAnsi"/>
          <w:sz w:val="22"/>
          <w:szCs w:val="22"/>
        </w:rPr>
        <w:t>(50 €) est possible mais devra être impérativement être réservée  à l’inscription sur HelloAsso.</w:t>
      </w:r>
    </w:p>
    <w:p w14:paraId="02FD70CE" w14:textId="77777777" w:rsidR="001E0B20" w:rsidRPr="001E0B20" w:rsidRDefault="001E0B20" w:rsidP="001940D2">
      <w:pPr>
        <w:pStyle w:val="Paragraphedeliste"/>
        <w:ind w:left="0" w:right="-993"/>
        <w:jc w:val="both"/>
        <w:rPr>
          <w:rFonts w:cstheme="minorHAnsi"/>
          <w:sz w:val="22"/>
          <w:szCs w:val="22"/>
        </w:rPr>
      </w:pPr>
    </w:p>
    <w:p w14:paraId="4C22A469" w14:textId="1AFC4303" w:rsidR="00432042" w:rsidRPr="00432042" w:rsidRDefault="00432042" w:rsidP="00432042">
      <w:pPr>
        <w:rPr>
          <w:rFonts w:cstheme="minorHAnsi"/>
          <w:b/>
          <w:bCs/>
          <w:sz w:val="22"/>
          <w:szCs w:val="22"/>
          <w:highlight w:val="green"/>
        </w:rPr>
      </w:pPr>
      <w:r w:rsidRPr="00432042">
        <w:rPr>
          <w:rFonts w:cstheme="minorHAnsi"/>
          <w:sz w:val="22"/>
          <w:szCs w:val="22"/>
          <w:highlight w:val="green"/>
        </w:rPr>
        <w:t xml:space="preserve">Pour trouver un hébergement : cliquez sur les liens </w:t>
      </w:r>
      <w:r>
        <w:rPr>
          <w:rFonts w:cstheme="minorHAnsi"/>
          <w:sz w:val="22"/>
          <w:szCs w:val="22"/>
          <w:highlight w:val="green"/>
        </w:rPr>
        <w:t xml:space="preserve">ci-dessous </w:t>
      </w:r>
      <w:r w:rsidRPr="00432042">
        <w:rPr>
          <w:rFonts w:cstheme="minorHAnsi"/>
          <w:sz w:val="22"/>
          <w:szCs w:val="22"/>
          <w:highlight w:val="green"/>
        </w:rPr>
        <w:t>et téléchargez les documents</w:t>
      </w:r>
      <w:r w:rsidRPr="00432042">
        <w:rPr>
          <w:rFonts w:cstheme="minorHAnsi"/>
          <w:b/>
          <w:bCs/>
          <w:sz w:val="22"/>
          <w:szCs w:val="22"/>
          <w:highlight w:val="green"/>
        </w:rPr>
        <w:t xml:space="preserve">. </w:t>
      </w:r>
    </w:p>
    <w:p w14:paraId="680A3479" w14:textId="77777777" w:rsidR="00432042" w:rsidRPr="00432042" w:rsidRDefault="00432042" w:rsidP="00432042">
      <w:pPr>
        <w:rPr>
          <w:rFonts w:cstheme="minorHAnsi"/>
          <w:b/>
          <w:bCs/>
          <w:sz w:val="10"/>
          <w:szCs w:val="10"/>
          <w:highlight w:val="green"/>
        </w:rPr>
      </w:pPr>
    </w:p>
    <w:p w14:paraId="6A8BE81C" w14:textId="77777777" w:rsidR="00432042" w:rsidRPr="00432042" w:rsidRDefault="001414FE" w:rsidP="00432042">
      <w:pPr>
        <w:rPr>
          <w:rFonts w:cstheme="minorHAnsi"/>
          <w:b/>
          <w:bCs/>
          <w:sz w:val="22"/>
          <w:szCs w:val="22"/>
          <w:highlight w:val="green"/>
        </w:rPr>
      </w:pPr>
      <w:hyperlink r:id="rId10" w:history="1">
        <w:r w:rsidR="00432042" w:rsidRPr="00432042">
          <w:rPr>
            <w:rStyle w:val="Lienhypertexte"/>
            <w:rFonts w:cstheme="minorHAnsi"/>
            <w:b/>
            <w:bCs/>
            <w:sz w:val="22"/>
            <w:szCs w:val="22"/>
            <w:highlight w:val="green"/>
          </w:rPr>
          <w:t>Hébergements à Cerbère</w:t>
        </w:r>
      </w:hyperlink>
      <w:r w:rsidR="00432042" w:rsidRPr="00432042">
        <w:rPr>
          <w:rFonts w:cstheme="minorHAnsi"/>
          <w:b/>
          <w:bCs/>
          <w:sz w:val="22"/>
          <w:szCs w:val="22"/>
          <w:highlight w:val="green"/>
        </w:rPr>
        <w:t xml:space="preserve"> </w:t>
      </w:r>
    </w:p>
    <w:p w14:paraId="1454786E" w14:textId="77777777" w:rsidR="00432042" w:rsidRPr="00432042" w:rsidRDefault="00432042" w:rsidP="00432042">
      <w:pPr>
        <w:rPr>
          <w:rFonts w:cstheme="minorHAnsi"/>
          <w:b/>
          <w:bCs/>
          <w:sz w:val="10"/>
          <w:szCs w:val="10"/>
          <w:highlight w:val="green"/>
        </w:rPr>
      </w:pPr>
    </w:p>
    <w:p w14:paraId="079CC9EA" w14:textId="00B90435" w:rsidR="00432042" w:rsidRPr="00432042" w:rsidRDefault="001414FE" w:rsidP="00432042">
      <w:pPr>
        <w:rPr>
          <w:rFonts w:cstheme="minorHAnsi"/>
          <w:b/>
          <w:bCs/>
          <w:sz w:val="22"/>
          <w:szCs w:val="22"/>
        </w:rPr>
      </w:pPr>
      <w:hyperlink r:id="rId11" w:history="1">
        <w:proofErr w:type="spellStart"/>
        <w:r w:rsidR="00432042" w:rsidRPr="00432042">
          <w:rPr>
            <w:rStyle w:val="Lienhypertexte"/>
            <w:rFonts w:cstheme="minorHAnsi"/>
            <w:b/>
            <w:bCs/>
            <w:sz w:val="22"/>
            <w:szCs w:val="22"/>
            <w:highlight w:val="green"/>
          </w:rPr>
          <w:t>Hebergements</w:t>
        </w:r>
        <w:proofErr w:type="spellEnd"/>
        <w:r w:rsidR="00432042" w:rsidRPr="00432042">
          <w:rPr>
            <w:rStyle w:val="Lienhypertexte"/>
            <w:rFonts w:cstheme="minorHAnsi"/>
            <w:b/>
            <w:bCs/>
            <w:sz w:val="22"/>
            <w:szCs w:val="22"/>
            <w:highlight w:val="green"/>
          </w:rPr>
          <w:t xml:space="preserve"> à Banyuls sur mer</w:t>
        </w:r>
      </w:hyperlink>
      <w:r w:rsidR="00432042" w:rsidRPr="00432042">
        <w:rPr>
          <w:rFonts w:cstheme="minorHAnsi"/>
          <w:b/>
          <w:bCs/>
          <w:sz w:val="22"/>
          <w:szCs w:val="22"/>
          <w:highlight w:val="green"/>
        </w:rPr>
        <w:t xml:space="preserve"> </w:t>
      </w:r>
      <w:r w:rsidR="00432042" w:rsidRPr="00922B16">
        <w:rPr>
          <w:rFonts w:cstheme="minorHAnsi"/>
          <w:sz w:val="22"/>
          <w:szCs w:val="22"/>
          <w:highlight w:val="green"/>
        </w:rPr>
        <w:t xml:space="preserve">(15 minutes en voiture </w:t>
      </w:r>
      <w:r w:rsidR="00922B16">
        <w:rPr>
          <w:rFonts w:cstheme="minorHAnsi"/>
          <w:sz w:val="22"/>
          <w:szCs w:val="22"/>
          <w:highlight w:val="green"/>
        </w:rPr>
        <w:t xml:space="preserve">du centre Plongée Cap </w:t>
      </w:r>
      <w:r w:rsidR="00432042" w:rsidRPr="00922B16">
        <w:rPr>
          <w:rFonts w:cstheme="minorHAnsi"/>
          <w:sz w:val="22"/>
          <w:szCs w:val="22"/>
          <w:highlight w:val="green"/>
        </w:rPr>
        <w:t>Cerbère)</w:t>
      </w:r>
    </w:p>
    <w:p w14:paraId="5A8F40E3" w14:textId="77777777" w:rsidR="00432042" w:rsidRDefault="00432042" w:rsidP="004A2571">
      <w:pPr>
        <w:rPr>
          <w:rFonts w:cstheme="minorHAnsi"/>
          <w:b/>
          <w:bCs/>
          <w:sz w:val="22"/>
          <w:szCs w:val="22"/>
        </w:rPr>
      </w:pPr>
    </w:p>
    <w:p w14:paraId="10250179" w14:textId="77777777" w:rsidR="00432042" w:rsidRDefault="00432042" w:rsidP="004A2571">
      <w:pPr>
        <w:rPr>
          <w:rFonts w:cstheme="minorHAnsi"/>
          <w:sz w:val="22"/>
          <w:szCs w:val="22"/>
        </w:rPr>
      </w:pPr>
    </w:p>
    <w:p w14:paraId="62A3BC49" w14:textId="29933DA5" w:rsidR="001940D2" w:rsidRPr="002672B0" w:rsidRDefault="001940D2" w:rsidP="001940D2">
      <w:pPr>
        <w:pStyle w:val="Paragraphedeliste"/>
        <w:ind w:left="0" w:right="-993"/>
        <w:jc w:val="both"/>
        <w:rPr>
          <w:rFonts w:cstheme="minorHAnsi"/>
          <w:b/>
          <w:bCs/>
          <w:sz w:val="22"/>
          <w:szCs w:val="22"/>
          <w:u w:val="single"/>
        </w:rPr>
      </w:pPr>
      <w:r w:rsidRPr="002672B0">
        <w:rPr>
          <w:rFonts w:cstheme="minorHAnsi"/>
          <w:b/>
          <w:bCs/>
          <w:sz w:val="22"/>
          <w:szCs w:val="22"/>
          <w:u w:val="single"/>
        </w:rPr>
        <w:t>Pour le stage d’Hendaye </w:t>
      </w:r>
      <w:r w:rsidR="007C233E" w:rsidRPr="002672B0">
        <w:rPr>
          <w:rFonts w:cstheme="minorHAnsi"/>
          <w:b/>
          <w:bCs/>
          <w:sz w:val="22"/>
          <w:szCs w:val="22"/>
          <w:highlight w:val="green"/>
          <w:u w:val="single"/>
        </w:rPr>
        <w:t xml:space="preserve">(1300 </w:t>
      </w:r>
      <w:r w:rsidR="00D56D42" w:rsidRPr="002672B0">
        <w:rPr>
          <w:rFonts w:cstheme="minorHAnsi"/>
          <w:b/>
          <w:bCs/>
          <w:sz w:val="22"/>
          <w:szCs w:val="22"/>
          <w:highlight w:val="green"/>
          <w:u w:val="single"/>
        </w:rPr>
        <w:t>€)</w:t>
      </w:r>
    </w:p>
    <w:p w14:paraId="398FA75A" w14:textId="77777777" w:rsidR="00C10D81" w:rsidRDefault="00C10D81" w:rsidP="004A2571">
      <w:pPr>
        <w:rPr>
          <w:rFonts w:cstheme="minorHAnsi"/>
          <w:sz w:val="22"/>
          <w:szCs w:val="22"/>
        </w:rPr>
      </w:pPr>
    </w:p>
    <w:p w14:paraId="6D009219" w14:textId="02BDB70D" w:rsidR="001940D2" w:rsidRPr="00413770" w:rsidRDefault="001940D2" w:rsidP="001940D2">
      <w:pPr>
        <w:pStyle w:val="Paragraphedeliste"/>
        <w:ind w:left="0" w:right="-993"/>
        <w:jc w:val="both"/>
        <w:rPr>
          <w:rFonts w:cstheme="minorHAnsi"/>
          <w:sz w:val="22"/>
          <w:szCs w:val="22"/>
        </w:rPr>
      </w:pPr>
      <w:r w:rsidRPr="00413770">
        <w:rPr>
          <w:rFonts w:cstheme="minorHAnsi"/>
          <w:sz w:val="22"/>
          <w:szCs w:val="22"/>
        </w:rPr>
        <w:t xml:space="preserve">Les prix incluent </w:t>
      </w:r>
      <w:r w:rsidR="00F345D7">
        <w:rPr>
          <w:rFonts w:cstheme="minorHAnsi"/>
          <w:sz w:val="22"/>
          <w:szCs w:val="22"/>
        </w:rPr>
        <w:t xml:space="preserve">les plongées,  </w:t>
      </w:r>
      <w:r w:rsidRPr="00413770">
        <w:rPr>
          <w:rFonts w:cstheme="minorHAnsi"/>
          <w:sz w:val="22"/>
          <w:szCs w:val="22"/>
        </w:rPr>
        <w:t xml:space="preserve">l’hébergement et les repas depuis le soir précédent le stage ou l’examen (repas et nuit du samedi au dimanche) jusqu’à la fin de celui-ci. </w:t>
      </w:r>
    </w:p>
    <w:p w14:paraId="669395CD" w14:textId="41336D9A" w:rsidR="001940D2" w:rsidRPr="00413770" w:rsidRDefault="001940D2" w:rsidP="001940D2">
      <w:pPr>
        <w:pStyle w:val="Paragraphedeliste"/>
        <w:ind w:left="0" w:right="-993"/>
        <w:jc w:val="both"/>
        <w:rPr>
          <w:rFonts w:cstheme="minorHAnsi"/>
          <w:sz w:val="22"/>
          <w:szCs w:val="22"/>
        </w:rPr>
      </w:pPr>
      <w:r w:rsidRPr="00413770">
        <w:rPr>
          <w:rFonts w:cstheme="minorHAnsi"/>
          <w:sz w:val="22"/>
          <w:szCs w:val="22"/>
        </w:rPr>
        <w:t>Les stagiaires peuvent se loger ou prendre leurs repas en dehors des centres d’examen, mais en raison de la subvention versée par la FFESSM, ils ne bénéficieront d’aucune réduction sur le prix des stages.</w:t>
      </w:r>
    </w:p>
    <w:p w14:paraId="0FDB2E80" w14:textId="77777777" w:rsidR="001940D2" w:rsidRDefault="001940D2" w:rsidP="004A2571">
      <w:pPr>
        <w:rPr>
          <w:rFonts w:cstheme="minorHAnsi"/>
          <w:sz w:val="22"/>
          <w:szCs w:val="22"/>
        </w:rPr>
      </w:pPr>
    </w:p>
    <w:p w14:paraId="760BADA8" w14:textId="77777777" w:rsidR="00F345D7" w:rsidRDefault="00F345D7" w:rsidP="00F345D7">
      <w:pPr>
        <w:pStyle w:val="Paragraphedeliste"/>
        <w:ind w:left="0" w:right="-993"/>
        <w:jc w:val="both"/>
        <w:rPr>
          <w:rFonts w:cstheme="minorHAnsi"/>
          <w:sz w:val="22"/>
          <w:szCs w:val="22"/>
        </w:rPr>
      </w:pPr>
      <w:r w:rsidRPr="00F345D7">
        <w:rPr>
          <w:rFonts w:cstheme="minorHAnsi"/>
          <w:b/>
          <w:bCs/>
          <w:sz w:val="22"/>
          <w:szCs w:val="22"/>
        </w:rPr>
        <w:t>Attention :</w:t>
      </w:r>
      <w:r>
        <w:rPr>
          <w:rFonts w:cstheme="minorHAnsi"/>
          <w:sz w:val="22"/>
          <w:szCs w:val="22"/>
        </w:rPr>
        <w:t xml:space="preserve">   </w:t>
      </w:r>
    </w:p>
    <w:p w14:paraId="02B1471E" w14:textId="7774AB68" w:rsidR="00F345D7" w:rsidRPr="00F345D7" w:rsidRDefault="00146783" w:rsidP="006071D5">
      <w:pPr>
        <w:pStyle w:val="Paragraphedeliste"/>
        <w:numPr>
          <w:ilvl w:val="0"/>
          <w:numId w:val="25"/>
        </w:numPr>
        <w:ind w:right="-993"/>
        <w:jc w:val="both"/>
        <w:rPr>
          <w:rFonts w:cstheme="minorHAnsi"/>
          <w:sz w:val="22"/>
          <w:szCs w:val="22"/>
        </w:rPr>
      </w:pPr>
      <w:r>
        <w:rPr>
          <w:rFonts w:cstheme="minorHAnsi"/>
          <w:sz w:val="22"/>
          <w:szCs w:val="22"/>
        </w:rPr>
        <w:t xml:space="preserve">La location d’un prony de </w:t>
      </w:r>
      <w:proofErr w:type="gramStart"/>
      <w:r>
        <w:rPr>
          <w:rFonts w:cstheme="minorHAnsi"/>
          <w:sz w:val="22"/>
          <w:szCs w:val="22"/>
        </w:rPr>
        <w:t>décompression  (</w:t>
      </w:r>
      <w:proofErr w:type="gramEnd"/>
      <w:r>
        <w:rPr>
          <w:rFonts w:cstheme="minorHAnsi"/>
          <w:sz w:val="22"/>
          <w:szCs w:val="22"/>
        </w:rPr>
        <w:t>100 €) et d’un détendeur O</w:t>
      </w:r>
      <w:r w:rsidRPr="00F345D7">
        <w:rPr>
          <w:rFonts w:cstheme="minorHAnsi"/>
          <w:sz w:val="22"/>
          <w:szCs w:val="22"/>
          <w:vertAlign w:val="subscript"/>
        </w:rPr>
        <w:t>2</w:t>
      </w:r>
      <w:r>
        <w:rPr>
          <w:rFonts w:cstheme="minorHAnsi"/>
          <w:sz w:val="22"/>
          <w:szCs w:val="22"/>
        </w:rPr>
        <w:t xml:space="preserve">  au standard M26 (50 €) est possible mais devra être impérativement être réservée  à l’inscription sur </w:t>
      </w:r>
      <w:proofErr w:type="spellStart"/>
      <w:r>
        <w:rPr>
          <w:rFonts w:cstheme="minorHAnsi"/>
          <w:sz w:val="22"/>
          <w:szCs w:val="22"/>
        </w:rPr>
        <w:t>HelloAsso</w:t>
      </w:r>
      <w:proofErr w:type="spellEnd"/>
      <w:r w:rsidR="00F345D7">
        <w:rPr>
          <w:rFonts w:cstheme="minorHAnsi"/>
          <w:sz w:val="22"/>
          <w:szCs w:val="22"/>
        </w:rPr>
        <w:t>.</w:t>
      </w:r>
      <w:r w:rsidR="00F345D7" w:rsidRPr="00F345D7">
        <w:rPr>
          <w:rFonts w:cstheme="minorHAnsi"/>
          <w:sz w:val="22"/>
          <w:szCs w:val="22"/>
        </w:rPr>
        <w:t xml:space="preserve"> </w:t>
      </w:r>
    </w:p>
    <w:p w14:paraId="230AF2A7" w14:textId="77777777" w:rsidR="00F345D7" w:rsidRDefault="00F345D7" w:rsidP="004A2571">
      <w:pPr>
        <w:rPr>
          <w:rFonts w:cstheme="minorHAnsi"/>
          <w:sz w:val="22"/>
          <w:szCs w:val="22"/>
        </w:rPr>
      </w:pPr>
    </w:p>
    <w:p w14:paraId="4C646B1E" w14:textId="77777777" w:rsidR="005B35D0" w:rsidRPr="005D7665" w:rsidRDefault="005B35D0" w:rsidP="004A2571">
      <w:pPr>
        <w:rPr>
          <w:rFonts w:cstheme="minorHAnsi"/>
          <w:sz w:val="22"/>
          <w:szCs w:val="22"/>
        </w:rPr>
      </w:pPr>
    </w:p>
    <w:p w14:paraId="436E2EAC" w14:textId="7594A8D6" w:rsidR="005B35D0" w:rsidRPr="005D7665" w:rsidRDefault="00F57A7B" w:rsidP="004A2571">
      <w:pPr>
        <w:pBdr>
          <w:top w:val="single" w:sz="4" w:space="1" w:color="auto"/>
          <w:left w:val="single" w:sz="4" w:space="4" w:color="auto"/>
          <w:bottom w:val="single" w:sz="4" w:space="1" w:color="auto"/>
          <w:right w:val="single" w:sz="4" w:space="4" w:color="auto"/>
        </w:pBdr>
        <w:jc w:val="center"/>
        <w:rPr>
          <w:rFonts w:cstheme="minorHAnsi"/>
          <w:b/>
          <w:bCs/>
          <w:sz w:val="22"/>
          <w:szCs w:val="22"/>
        </w:rPr>
      </w:pPr>
      <w:r w:rsidRPr="005D7665">
        <w:rPr>
          <w:rFonts w:cstheme="minorHAnsi"/>
          <w:b/>
          <w:bCs/>
          <w:sz w:val="22"/>
          <w:szCs w:val="22"/>
        </w:rPr>
        <w:t>MODALITES DE R</w:t>
      </w:r>
      <w:r w:rsidR="00EB6DC9" w:rsidRPr="005D7665">
        <w:rPr>
          <w:rFonts w:cstheme="minorHAnsi"/>
          <w:b/>
          <w:bCs/>
          <w:sz w:val="22"/>
          <w:szCs w:val="22"/>
        </w:rPr>
        <w:t>È</w:t>
      </w:r>
      <w:r w:rsidRPr="005D7665">
        <w:rPr>
          <w:rFonts w:cstheme="minorHAnsi"/>
          <w:b/>
          <w:bCs/>
          <w:sz w:val="22"/>
          <w:szCs w:val="22"/>
        </w:rPr>
        <w:t>GLEMENT DU MONTANT DES STAGES</w:t>
      </w:r>
    </w:p>
    <w:p w14:paraId="75014EFA" w14:textId="77777777" w:rsidR="005B35D0" w:rsidRPr="005D7665" w:rsidRDefault="005B35D0" w:rsidP="004A2571">
      <w:pPr>
        <w:rPr>
          <w:rFonts w:cstheme="minorHAnsi"/>
          <w:sz w:val="22"/>
          <w:szCs w:val="22"/>
        </w:rPr>
      </w:pPr>
    </w:p>
    <w:p w14:paraId="2F5486C8" w14:textId="41A0A0C6" w:rsidR="00F30F0F" w:rsidRPr="005D7665" w:rsidRDefault="00FA37CF" w:rsidP="004A2571">
      <w:pPr>
        <w:rPr>
          <w:rFonts w:cstheme="minorHAnsi"/>
          <w:noProof/>
          <w:sz w:val="22"/>
          <w:szCs w:val="22"/>
        </w:rPr>
      </w:pPr>
      <w:r w:rsidRPr="005D7665">
        <w:rPr>
          <w:rFonts w:cstheme="minorHAnsi"/>
          <w:noProof/>
          <w:sz w:val="22"/>
          <w:szCs w:val="22"/>
        </w:rPr>
        <w:t>Les règlements du montant des stages se fera via Hello Asso.</w:t>
      </w:r>
    </w:p>
    <w:p w14:paraId="2372D97A" w14:textId="08E42F53" w:rsidR="00FA37CF" w:rsidRPr="005D7665" w:rsidRDefault="00FA37CF" w:rsidP="004A2571">
      <w:pPr>
        <w:rPr>
          <w:rFonts w:cstheme="minorHAnsi"/>
          <w:noProof/>
          <w:sz w:val="22"/>
          <w:szCs w:val="22"/>
        </w:rPr>
      </w:pPr>
      <w:r w:rsidRPr="005D7665">
        <w:rPr>
          <w:rFonts w:cstheme="minorHAnsi"/>
          <w:noProof/>
          <w:sz w:val="22"/>
          <w:szCs w:val="22"/>
        </w:rPr>
        <w:t>Vous trouverez ci-dessous les liens afin de procéder au règlement :</w:t>
      </w:r>
    </w:p>
    <w:p w14:paraId="04C647C1" w14:textId="77777777" w:rsidR="00FA37CF" w:rsidRPr="005D7665" w:rsidRDefault="00FA37CF" w:rsidP="004A2571">
      <w:pPr>
        <w:rPr>
          <w:rFonts w:cstheme="minorHAnsi"/>
          <w:noProof/>
          <w:sz w:val="22"/>
          <w:szCs w:val="22"/>
        </w:rPr>
      </w:pPr>
    </w:p>
    <w:p w14:paraId="4096444E" w14:textId="7E91BE6D" w:rsidR="00FA37CF" w:rsidRDefault="00C10D81" w:rsidP="004A2571">
      <w:pPr>
        <w:rPr>
          <w:rFonts w:cstheme="minorHAnsi"/>
          <w:b/>
          <w:bCs/>
          <w:noProof/>
          <w:sz w:val="22"/>
          <w:szCs w:val="22"/>
        </w:rPr>
      </w:pPr>
      <w:r>
        <w:rPr>
          <w:rFonts w:cstheme="minorHAnsi"/>
          <w:b/>
          <w:bCs/>
          <w:noProof/>
          <w:sz w:val="22"/>
          <w:szCs w:val="22"/>
        </w:rPr>
        <w:t xml:space="preserve">Cap Cèrebère juin- juillet </w:t>
      </w:r>
      <w:r w:rsidR="00FA37CF" w:rsidRPr="005D7665">
        <w:rPr>
          <w:rFonts w:cstheme="minorHAnsi"/>
          <w:b/>
          <w:bCs/>
          <w:noProof/>
          <w:sz w:val="22"/>
          <w:szCs w:val="22"/>
        </w:rPr>
        <w:t>202</w:t>
      </w:r>
      <w:r w:rsidR="008A44B0" w:rsidRPr="005D7665">
        <w:rPr>
          <w:rFonts w:cstheme="minorHAnsi"/>
          <w:b/>
          <w:bCs/>
          <w:noProof/>
          <w:sz w:val="22"/>
          <w:szCs w:val="22"/>
        </w:rPr>
        <w:t>6</w:t>
      </w:r>
      <w:r w:rsidR="00022534">
        <w:rPr>
          <w:rFonts w:cstheme="minorHAnsi"/>
          <w:b/>
          <w:bCs/>
          <w:noProof/>
          <w:sz w:val="22"/>
          <w:szCs w:val="22"/>
        </w:rPr>
        <w:t xml:space="preserve"> : </w:t>
      </w:r>
      <w:r w:rsidR="001940D2">
        <w:rPr>
          <w:rFonts w:cstheme="minorHAnsi"/>
          <w:b/>
          <w:bCs/>
          <w:noProof/>
          <w:sz w:val="22"/>
          <w:szCs w:val="22"/>
        </w:rPr>
        <w:t xml:space="preserve"> 700 €</w:t>
      </w:r>
      <w:r w:rsidR="00022534">
        <w:rPr>
          <w:rFonts w:cstheme="minorHAnsi"/>
          <w:b/>
          <w:bCs/>
          <w:noProof/>
          <w:sz w:val="22"/>
          <w:szCs w:val="22"/>
        </w:rPr>
        <w:t xml:space="preserve">  (hors hébergement</w:t>
      </w:r>
      <w:r w:rsidR="001940D2">
        <w:rPr>
          <w:rFonts w:cstheme="minorHAnsi"/>
          <w:b/>
          <w:bCs/>
          <w:noProof/>
          <w:sz w:val="22"/>
          <w:szCs w:val="22"/>
        </w:rPr>
        <w:t>)</w:t>
      </w:r>
      <w:r w:rsidR="00022534">
        <w:rPr>
          <w:rFonts w:cstheme="minorHAnsi"/>
          <w:b/>
          <w:bCs/>
          <w:noProof/>
          <w:sz w:val="22"/>
          <w:szCs w:val="22"/>
        </w:rPr>
        <w:t xml:space="preserve"> </w:t>
      </w:r>
    </w:p>
    <w:p w14:paraId="5BF7EFF5" w14:textId="43BE025E" w:rsidR="006071D5" w:rsidRPr="005D7665" w:rsidRDefault="001414FE" w:rsidP="004A2571">
      <w:pPr>
        <w:rPr>
          <w:rFonts w:cstheme="minorHAnsi"/>
          <w:b/>
          <w:bCs/>
          <w:noProof/>
          <w:sz w:val="22"/>
          <w:szCs w:val="22"/>
        </w:rPr>
      </w:pPr>
      <w:hyperlink r:id="rId12" w:history="1">
        <w:r w:rsidR="006071D5" w:rsidRPr="006071D5">
          <w:rPr>
            <w:rStyle w:val="Lienhypertexte"/>
            <w:rFonts w:cstheme="minorHAnsi"/>
            <w:b/>
            <w:bCs/>
            <w:noProof/>
            <w:sz w:val="22"/>
            <w:szCs w:val="22"/>
          </w:rPr>
          <w:t>https://www.helloasso.com/associations/ffessm-commission-technique/evenements/beppa-cap-cerbere-juillet-2026</w:t>
        </w:r>
      </w:hyperlink>
    </w:p>
    <w:p w14:paraId="4EB07C20" w14:textId="77777777" w:rsidR="00C10D81" w:rsidRPr="005D7665" w:rsidRDefault="00C10D81" w:rsidP="004A2571">
      <w:pPr>
        <w:rPr>
          <w:rFonts w:cstheme="minorHAnsi"/>
          <w:noProof/>
          <w:sz w:val="22"/>
          <w:szCs w:val="22"/>
        </w:rPr>
      </w:pPr>
    </w:p>
    <w:p w14:paraId="7C575E75" w14:textId="155CB96C" w:rsidR="0046070D" w:rsidRDefault="008A44B0" w:rsidP="004A2571">
      <w:pPr>
        <w:rPr>
          <w:rFonts w:cstheme="minorHAnsi"/>
          <w:b/>
          <w:bCs/>
          <w:noProof/>
          <w:sz w:val="22"/>
          <w:szCs w:val="22"/>
        </w:rPr>
      </w:pPr>
      <w:r w:rsidRPr="005D7665">
        <w:rPr>
          <w:rFonts w:cstheme="minorHAnsi"/>
          <w:b/>
          <w:bCs/>
          <w:noProof/>
          <w:sz w:val="22"/>
          <w:szCs w:val="22"/>
        </w:rPr>
        <w:t>Hendaye</w:t>
      </w:r>
      <w:r w:rsidR="00FA37CF" w:rsidRPr="005D7665">
        <w:rPr>
          <w:rFonts w:cstheme="minorHAnsi"/>
          <w:b/>
          <w:bCs/>
          <w:noProof/>
          <w:sz w:val="22"/>
          <w:szCs w:val="22"/>
        </w:rPr>
        <w:t xml:space="preserve"> </w:t>
      </w:r>
      <w:r w:rsidR="00C10D81">
        <w:rPr>
          <w:rFonts w:cstheme="minorHAnsi"/>
          <w:b/>
          <w:bCs/>
          <w:noProof/>
          <w:sz w:val="22"/>
          <w:szCs w:val="22"/>
        </w:rPr>
        <w:t xml:space="preserve">aout-septembre </w:t>
      </w:r>
      <w:r w:rsidR="00FA37CF" w:rsidRPr="005D7665">
        <w:rPr>
          <w:rFonts w:cstheme="minorHAnsi"/>
          <w:b/>
          <w:bCs/>
          <w:noProof/>
          <w:sz w:val="22"/>
          <w:szCs w:val="22"/>
        </w:rPr>
        <w:t>202</w:t>
      </w:r>
      <w:r w:rsidRPr="005D7665">
        <w:rPr>
          <w:rFonts w:cstheme="minorHAnsi"/>
          <w:b/>
          <w:bCs/>
          <w:noProof/>
          <w:sz w:val="22"/>
          <w:szCs w:val="22"/>
        </w:rPr>
        <w:t>6</w:t>
      </w:r>
      <w:r w:rsidR="00022534">
        <w:rPr>
          <w:rFonts w:cstheme="minorHAnsi"/>
          <w:b/>
          <w:bCs/>
          <w:noProof/>
          <w:sz w:val="22"/>
          <w:szCs w:val="22"/>
        </w:rPr>
        <w:t> </w:t>
      </w:r>
      <w:r w:rsidR="00022534" w:rsidRPr="00C10B8D">
        <w:rPr>
          <w:rFonts w:cstheme="minorHAnsi"/>
          <w:b/>
          <w:bCs/>
          <w:noProof/>
          <w:sz w:val="22"/>
          <w:szCs w:val="22"/>
        </w:rPr>
        <w:t xml:space="preserve">: </w:t>
      </w:r>
      <w:r w:rsidR="001940D2" w:rsidRPr="00C10B8D">
        <w:rPr>
          <w:rFonts w:cstheme="minorHAnsi"/>
          <w:b/>
          <w:bCs/>
          <w:noProof/>
          <w:sz w:val="22"/>
          <w:szCs w:val="22"/>
        </w:rPr>
        <w:t xml:space="preserve">1300 € </w:t>
      </w:r>
      <w:r w:rsidR="00022534" w:rsidRPr="00C10B8D">
        <w:rPr>
          <w:rFonts w:cstheme="minorHAnsi"/>
          <w:b/>
          <w:bCs/>
          <w:noProof/>
          <w:sz w:val="22"/>
          <w:szCs w:val="22"/>
        </w:rPr>
        <w:t xml:space="preserve"> en pension </w:t>
      </w:r>
      <w:r w:rsidR="00022534">
        <w:rPr>
          <w:rFonts w:cstheme="minorHAnsi"/>
          <w:b/>
          <w:bCs/>
          <w:noProof/>
          <w:sz w:val="22"/>
          <w:szCs w:val="22"/>
        </w:rPr>
        <w:t>complète</w:t>
      </w:r>
    </w:p>
    <w:p w14:paraId="51CE59C3" w14:textId="2829D452" w:rsidR="00260B0D" w:rsidRPr="005D7665" w:rsidRDefault="001414FE" w:rsidP="004A2571">
      <w:pPr>
        <w:rPr>
          <w:rFonts w:cstheme="minorHAnsi"/>
          <w:b/>
          <w:bCs/>
          <w:noProof/>
          <w:sz w:val="22"/>
          <w:szCs w:val="22"/>
        </w:rPr>
      </w:pPr>
      <w:hyperlink r:id="rId13" w:history="1">
        <w:r w:rsidR="00260B0D" w:rsidRPr="00260B0D">
          <w:rPr>
            <w:rStyle w:val="Lienhypertexte"/>
            <w:rFonts w:cstheme="minorHAnsi"/>
            <w:b/>
            <w:bCs/>
            <w:noProof/>
            <w:sz w:val="22"/>
            <w:szCs w:val="22"/>
          </w:rPr>
          <w:t>https://www.helloasso.com/associations/ffessm-commission-technique/evenements/beppa-hendaye-septembre-2026</w:t>
        </w:r>
      </w:hyperlink>
    </w:p>
    <w:p w14:paraId="3CA595C6" w14:textId="77777777" w:rsidR="001940D2" w:rsidRPr="005D7665" w:rsidRDefault="001940D2" w:rsidP="004A2571">
      <w:pPr>
        <w:rPr>
          <w:rFonts w:cstheme="minorHAnsi"/>
          <w:noProof/>
          <w:sz w:val="22"/>
          <w:szCs w:val="22"/>
        </w:rPr>
      </w:pPr>
    </w:p>
    <w:p w14:paraId="280267F7" w14:textId="7BACC360" w:rsidR="0064682E" w:rsidRPr="005D7665" w:rsidRDefault="00652572" w:rsidP="004A2571">
      <w:pPr>
        <w:rPr>
          <w:rFonts w:cstheme="minorHAnsi"/>
          <w:b/>
          <w:bCs/>
          <w:color w:val="FF0000"/>
          <w:sz w:val="22"/>
          <w:szCs w:val="22"/>
        </w:rPr>
      </w:pPr>
      <w:r w:rsidRPr="005D7665">
        <w:rPr>
          <w:rFonts w:cstheme="minorHAnsi"/>
          <w:b/>
          <w:bCs/>
          <w:color w:val="FF0000"/>
          <w:sz w:val="22"/>
          <w:szCs w:val="22"/>
        </w:rPr>
        <w:t>Pensez à télécharger votre attestation de paiement lorsque vous réglez en ligne</w:t>
      </w:r>
    </w:p>
    <w:p w14:paraId="43AC55E3" w14:textId="77777777" w:rsidR="005F6299" w:rsidRPr="005D7665" w:rsidRDefault="005F6299" w:rsidP="004A2571">
      <w:pPr>
        <w:rPr>
          <w:rFonts w:cstheme="minorHAnsi"/>
          <w:sz w:val="22"/>
          <w:szCs w:val="22"/>
        </w:rPr>
      </w:pPr>
    </w:p>
    <w:p w14:paraId="508A3EBC" w14:textId="5B49BC96" w:rsidR="00DD2EFD" w:rsidRPr="005D7665" w:rsidRDefault="00DD2EFD" w:rsidP="004A2571">
      <w:pPr>
        <w:pBdr>
          <w:top w:val="single" w:sz="4" w:space="1" w:color="auto"/>
          <w:left w:val="single" w:sz="4" w:space="4" w:color="auto"/>
          <w:bottom w:val="single" w:sz="4" w:space="1" w:color="auto"/>
          <w:right w:val="single" w:sz="4" w:space="4" w:color="auto"/>
        </w:pBdr>
        <w:jc w:val="center"/>
        <w:rPr>
          <w:rFonts w:cstheme="minorHAnsi"/>
          <w:b/>
          <w:bCs/>
          <w:sz w:val="22"/>
          <w:szCs w:val="22"/>
        </w:rPr>
      </w:pPr>
      <w:r w:rsidRPr="005D7665">
        <w:rPr>
          <w:rFonts w:cstheme="minorHAnsi"/>
          <w:b/>
          <w:bCs/>
          <w:sz w:val="22"/>
          <w:szCs w:val="22"/>
        </w:rPr>
        <w:t xml:space="preserve">ANNULATION DE LA PARTICIPATION AUX STAGES ET </w:t>
      </w:r>
      <w:r w:rsidR="000A28AD" w:rsidRPr="005D7665">
        <w:rPr>
          <w:rFonts w:cstheme="minorHAnsi"/>
          <w:b/>
          <w:bCs/>
          <w:sz w:val="22"/>
          <w:szCs w:val="22"/>
        </w:rPr>
        <w:t>AUX EXAMENS</w:t>
      </w:r>
    </w:p>
    <w:p w14:paraId="67FF689F" w14:textId="77777777" w:rsidR="0064682E" w:rsidRPr="005D7665" w:rsidRDefault="0064682E" w:rsidP="004A2571">
      <w:pPr>
        <w:rPr>
          <w:rFonts w:cstheme="minorHAnsi"/>
          <w:sz w:val="22"/>
          <w:szCs w:val="22"/>
        </w:rPr>
      </w:pPr>
    </w:p>
    <w:p w14:paraId="0121206D" w14:textId="081B9B31" w:rsidR="005C2993" w:rsidRPr="005D7665" w:rsidRDefault="00E876F9" w:rsidP="006071D5">
      <w:pPr>
        <w:pStyle w:val="Paragraphedeliste"/>
        <w:numPr>
          <w:ilvl w:val="0"/>
          <w:numId w:val="7"/>
        </w:numPr>
        <w:ind w:left="0" w:hanging="142"/>
        <w:rPr>
          <w:rFonts w:cstheme="minorHAnsi"/>
          <w:b/>
          <w:bCs/>
          <w:color w:val="FF0000"/>
          <w:sz w:val="22"/>
          <w:szCs w:val="22"/>
        </w:rPr>
      </w:pPr>
      <w:r w:rsidRPr="005D7665">
        <w:rPr>
          <w:rFonts w:cstheme="minorHAnsi"/>
          <w:b/>
          <w:bCs/>
          <w:color w:val="FF0000"/>
          <w:sz w:val="22"/>
          <w:szCs w:val="22"/>
        </w:rPr>
        <w:t>Ne vous inscrivez pas si vous n’êtes pas sûr</w:t>
      </w:r>
      <w:r w:rsidR="00574ED9" w:rsidRPr="005D7665">
        <w:rPr>
          <w:rFonts w:cstheme="minorHAnsi"/>
          <w:b/>
          <w:bCs/>
          <w:color w:val="FF0000"/>
          <w:sz w:val="22"/>
          <w:szCs w:val="22"/>
        </w:rPr>
        <w:t> :</w:t>
      </w:r>
    </w:p>
    <w:p w14:paraId="1BDECD00" w14:textId="37E93201" w:rsidR="005C2993" w:rsidRPr="005D7665" w:rsidRDefault="00E876F9" w:rsidP="006071D5">
      <w:pPr>
        <w:pStyle w:val="Paragraphedeliste"/>
        <w:numPr>
          <w:ilvl w:val="0"/>
          <w:numId w:val="6"/>
        </w:numPr>
        <w:ind w:left="284" w:hanging="142"/>
        <w:rPr>
          <w:rFonts w:cstheme="minorHAnsi"/>
          <w:sz w:val="22"/>
          <w:szCs w:val="22"/>
        </w:rPr>
      </w:pPr>
      <w:r w:rsidRPr="005D7665">
        <w:rPr>
          <w:rFonts w:cstheme="minorHAnsi"/>
          <w:sz w:val="22"/>
          <w:szCs w:val="22"/>
        </w:rPr>
        <w:t>d’avoir la possibilité de valider l</w:t>
      </w:r>
      <w:r w:rsidR="00EC69F2" w:rsidRPr="005D7665">
        <w:rPr>
          <w:rFonts w:cstheme="minorHAnsi"/>
          <w:sz w:val="22"/>
          <w:szCs w:val="22"/>
        </w:rPr>
        <w:t>es</w:t>
      </w:r>
      <w:r w:rsidRPr="005D7665">
        <w:rPr>
          <w:rFonts w:cstheme="minorHAnsi"/>
          <w:sz w:val="22"/>
          <w:szCs w:val="22"/>
        </w:rPr>
        <w:t xml:space="preserve"> aptitudes exigées à l’entrée du stage final ! (CF MFT)</w:t>
      </w:r>
      <w:r w:rsidR="00574ED9" w:rsidRPr="005D7665">
        <w:rPr>
          <w:rFonts w:cstheme="minorHAnsi"/>
          <w:sz w:val="22"/>
          <w:szCs w:val="22"/>
        </w:rPr>
        <w:t> !</w:t>
      </w:r>
    </w:p>
    <w:p w14:paraId="756DA037" w14:textId="719289B7" w:rsidR="005C2993" w:rsidRPr="005D7665" w:rsidRDefault="00574ED9" w:rsidP="006071D5">
      <w:pPr>
        <w:pStyle w:val="Paragraphedeliste"/>
        <w:numPr>
          <w:ilvl w:val="0"/>
          <w:numId w:val="6"/>
        </w:numPr>
        <w:ind w:left="284" w:hanging="142"/>
        <w:rPr>
          <w:rFonts w:cstheme="minorHAnsi"/>
          <w:sz w:val="22"/>
          <w:szCs w:val="22"/>
        </w:rPr>
      </w:pPr>
      <w:r w:rsidRPr="005D7665">
        <w:rPr>
          <w:rFonts w:cstheme="minorHAnsi"/>
          <w:sz w:val="22"/>
          <w:szCs w:val="22"/>
        </w:rPr>
        <w:t>d</w:t>
      </w:r>
      <w:r w:rsidR="005C2993" w:rsidRPr="005D7665">
        <w:rPr>
          <w:rFonts w:cstheme="minorHAnsi"/>
          <w:sz w:val="22"/>
          <w:szCs w:val="22"/>
        </w:rPr>
        <w:t>’obtenir vos congés !</w:t>
      </w:r>
    </w:p>
    <w:p w14:paraId="69CBE537" w14:textId="75C4A9D6" w:rsidR="000A28AD" w:rsidRPr="005D7665" w:rsidRDefault="00574ED9" w:rsidP="006071D5">
      <w:pPr>
        <w:pStyle w:val="Paragraphedeliste"/>
        <w:numPr>
          <w:ilvl w:val="0"/>
          <w:numId w:val="6"/>
        </w:numPr>
        <w:ind w:left="284" w:hanging="142"/>
        <w:rPr>
          <w:rFonts w:cstheme="minorHAnsi"/>
          <w:sz w:val="22"/>
          <w:szCs w:val="22"/>
        </w:rPr>
      </w:pPr>
      <w:r w:rsidRPr="005D7665">
        <w:rPr>
          <w:rFonts w:cstheme="minorHAnsi"/>
          <w:sz w:val="22"/>
          <w:szCs w:val="22"/>
        </w:rPr>
        <w:t>d</w:t>
      </w:r>
      <w:r w:rsidR="005C2993" w:rsidRPr="005D7665">
        <w:rPr>
          <w:rFonts w:cstheme="minorHAnsi"/>
          <w:sz w:val="22"/>
          <w:szCs w:val="22"/>
        </w:rPr>
        <w:t>’être médicalement apte au début du stage final !</w:t>
      </w:r>
    </w:p>
    <w:p w14:paraId="6BB9A2D9" w14:textId="77777777" w:rsidR="000A28AD" w:rsidRPr="005D7665" w:rsidRDefault="000A28AD" w:rsidP="004A2571">
      <w:pPr>
        <w:rPr>
          <w:rFonts w:cstheme="minorHAnsi"/>
          <w:sz w:val="22"/>
          <w:szCs w:val="22"/>
        </w:rPr>
      </w:pPr>
    </w:p>
    <w:p w14:paraId="375D1DC7" w14:textId="71466FFC" w:rsidR="000A28AD" w:rsidRPr="005D7665" w:rsidRDefault="00E876F9" w:rsidP="006071D5">
      <w:pPr>
        <w:pStyle w:val="Paragraphedeliste"/>
        <w:numPr>
          <w:ilvl w:val="0"/>
          <w:numId w:val="4"/>
        </w:numPr>
        <w:ind w:left="0" w:hanging="142"/>
        <w:jc w:val="both"/>
        <w:rPr>
          <w:rFonts w:cstheme="minorHAnsi"/>
          <w:b/>
          <w:bCs/>
          <w:color w:val="FF0000"/>
          <w:sz w:val="22"/>
          <w:szCs w:val="22"/>
        </w:rPr>
      </w:pPr>
      <w:r w:rsidRPr="005D7665">
        <w:rPr>
          <w:rFonts w:cstheme="minorHAnsi"/>
          <w:b/>
          <w:bCs/>
          <w:color w:val="FF0000"/>
          <w:sz w:val="22"/>
          <w:szCs w:val="22"/>
        </w:rPr>
        <w:t xml:space="preserve">En cas </w:t>
      </w:r>
      <w:r w:rsidR="00DD2EFD" w:rsidRPr="005D7665">
        <w:rPr>
          <w:rFonts w:cstheme="minorHAnsi"/>
          <w:b/>
          <w:bCs/>
          <w:color w:val="FF0000"/>
          <w:sz w:val="22"/>
          <w:szCs w:val="22"/>
        </w:rPr>
        <w:t>de renoncement</w:t>
      </w:r>
      <w:r w:rsidR="00D563F3" w:rsidRPr="005D7665">
        <w:rPr>
          <w:rFonts w:cstheme="minorHAnsi"/>
          <w:b/>
          <w:bCs/>
          <w:color w:val="FF0000"/>
          <w:sz w:val="22"/>
          <w:szCs w:val="22"/>
        </w:rPr>
        <w:t xml:space="preserve"> à un stage final ou un examen après la date limite d’inscription à celui-ci, indiquée en tête de ce document</w:t>
      </w:r>
      <w:r w:rsidR="00DD2EFD" w:rsidRPr="005D7665">
        <w:rPr>
          <w:rFonts w:cstheme="minorHAnsi"/>
          <w:b/>
          <w:bCs/>
          <w:color w:val="FF0000"/>
          <w:sz w:val="22"/>
          <w:szCs w:val="22"/>
        </w:rPr>
        <w:t>, aucun frais d’inscription ne pourra être remboursé</w:t>
      </w:r>
      <w:r w:rsidR="000A28AD" w:rsidRPr="005D7665">
        <w:rPr>
          <w:rFonts w:cstheme="minorHAnsi"/>
          <w:b/>
          <w:bCs/>
          <w:color w:val="FF0000"/>
          <w:sz w:val="22"/>
          <w:szCs w:val="22"/>
        </w:rPr>
        <w:t xml:space="preserve">, </w:t>
      </w:r>
      <w:r w:rsidRPr="005D7665">
        <w:rPr>
          <w:rFonts w:cstheme="minorHAnsi"/>
          <w:b/>
          <w:bCs/>
          <w:color w:val="FF0000"/>
          <w:sz w:val="22"/>
          <w:szCs w:val="22"/>
        </w:rPr>
        <w:t>et l’inscription ne pourra pas être décalée sur une session ultérieure</w:t>
      </w:r>
      <w:r w:rsidR="00EC69F2" w:rsidRPr="005D7665">
        <w:rPr>
          <w:rFonts w:cstheme="minorHAnsi"/>
          <w:b/>
          <w:bCs/>
          <w:color w:val="FF0000"/>
          <w:sz w:val="22"/>
          <w:szCs w:val="22"/>
        </w:rPr>
        <w:t>.</w:t>
      </w:r>
    </w:p>
    <w:p w14:paraId="698C04A2" w14:textId="0E7A4364" w:rsidR="00574ED9" w:rsidRPr="005D7665" w:rsidRDefault="00574ED9" w:rsidP="006071D5">
      <w:pPr>
        <w:pStyle w:val="Paragraphedeliste"/>
        <w:numPr>
          <w:ilvl w:val="0"/>
          <w:numId w:val="4"/>
        </w:numPr>
        <w:ind w:left="0" w:hanging="142"/>
        <w:jc w:val="both"/>
        <w:rPr>
          <w:rFonts w:cstheme="minorHAnsi"/>
          <w:b/>
          <w:bCs/>
          <w:color w:val="FF0000"/>
          <w:sz w:val="22"/>
          <w:szCs w:val="22"/>
        </w:rPr>
      </w:pPr>
      <w:r w:rsidRPr="005D7665">
        <w:rPr>
          <w:rFonts w:cstheme="minorHAnsi"/>
          <w:b/>
          <w:bCs/>
          <w:color w:val="FF0000"/>
          <w:sz w:val="22"/>
          <w:szCs w:val="22"/>
        </w:rPr>
        <w:t>Aucun remboursement ne sera accordé en cas d’abandon au cours du stage ou de l’examen.</w:t>
      </w:r>
    </w:p>
    <w:p w14:paraId="31127402" w14:textId="5090D3B1" w:rsidR="000A28AD" w:rsidRPr="00124904" w:rsidRDefault="00E876F9" w:rsidP="006071D5">
      <w:pPr>
        <w:pStyle w:val="Paragraphedeliste"/>
        <w:numPr>
          <w:ilvl w:val="0"/>
          <w:numId w:val="4"/>
        </w:numPr>
        <w:ind w:left="0" w:hanging="142"/>
        <w:rPr>
          <w:rFonts w:cstheme="minorHAnsi"/>
          <w:b/>
          <w:bCs/>
          <w:color w:val="FF0000"/>
          <w:sz w:val="22"/>
          <w:szCs w:val="22"/>
        </w:rPr>
      </w:pPr>
      <w:r w:rsidRPr="005D7665">
        <w:rPr>
          <w:rFonts w:cstheme="minorHAnsi"/>
          <w:b/>
          <w:bCs/>
          <w:color w:val="FF0000"/>
          <w:sz w:val="22"/>
          <w:szCs w:val="22"/>
        </w:rPr>
        <w:t xml:space="preserve">Il est fortement </w:t>
      </w:r>
      <w:r w:rsidR="00EB3121" w:rsidRPr="005D7665">
        <w:rPr>
          <w:rFonts w:cstheme="minorHAnsi"/>
          <w:b/>
          <w:bCs/>
          <w:color w:val="FF0000"/>
          <w:sz w:val="22"/>
          <w:szCs w:val="22"/>
        </w:rPr>
        <w:t>conseillé de souscrire une assurance annulation</w:t>
      </w:r>
      <w:r w:rsidR="00D96AF0" w:rsidRPr="005D7665">
        <w:rPr>
          <w:rFonts w:cstheme="minorHAnsi"/>
          <w:b/>
          <w:bCs/>
          <w:color w:val="FF0000"/>
          <w:sz w:val="22"/>
          <w:szCs w:val="22"/>
        </w:rPr>
        <w:t> !</w:t>
      </w:r>
    </w:p>
    <w:p w14:paraId="662D618F" w14:textId="77777777" w:rsidR="005F6299" w:rsidRPr="005D7665" w:rsidRDefault="005F6299" w:rsidP="006071D5">
      <w:pPr>
        <w:pStyle w:val="Paragraphedeliste"/>
        <w:numPr>
          <w:ilvl w:val="0"/>
          <w:numId w:val="4"/>
        </w:numPr>
        <w:ind w:left="0" w:hanging="142"/>
        <w:rPr>
          <w:rFonts w:cstheme="minorHAnsi"/>
          <w:sz w:val="22"/>
          <w:szCs w:val="22"/>
        </w:rPr>
      </w:pPr>
      <w:r w:rsidRPr="005D7665">
        <w:rPr>
          <w:rFonts w:cstheme="minorHAnsi"/>
          <w:sz w:val="22"/>
          <w:szCs w:val="22"/>
        </w:rPr>
        <w:t>L’assureur fédéral (le Cabinet Laffont) propose un certain nombre de solutions :</w:t>
      </w:r>
    </w:p>
    <w:p w14:paraId="76049DE3" w14:textId="3904FCC0" w:rsidR="005F6299" w:rsidRPr="005D7665" w:rsidRDefault="008B32DA" w:rsidP="006071D5">
      <w:pPr>
        <w:pStyle w:val="Paragraphedeliste"/>
        <w:numPr>
          <w:ilvl w:val="0"/>
          <w:numId w:val="6"/>
        </w:numPr>
        <w:ind w:left="284" w:right="-426" w:hanging="142"/>
        <w:rPr>
          <w:rFonts w:cstheme="minorHAnsi"/>
          <w:b/>
          <w:bCs/>
          <w:color w:val="FF0000"/>
          <w:sz w:val="22"/>
          <w:szCs w:val="22"/>
        </w:rPr>
      </w:pPr>
      <w:r w:rsidRPr="005D7665">
        <w:rPr>
          <w:rFonts w:cstheme="minorHAnsi"/>
          <w:sz w:val="22"/>
          <w:szCs w:val="22"/>
        </w:rPr>
        <w:t xml:space="preserve">Certaines formules </w:t>
      </w:r>
      <w:r w:rsidR="005F6299" w:rsidRPr="005D7665">
        <w:rPr>
          <w:rFonts w:cstheme="minorHAnsi"/>
          <w:b/>
          <w:bCs/>
          <w:sz w:val="22"/>
          <w:szCs w:val="22"/>
        </w:rPr>
        <w:t xml:space="preserve">loisir </w:t>
      </w:r>
      <w:r w:rsidR="005F6299" w:rsidRPr="005D7665">
        <w:rPr>
          <w:rFonts w:cstheme="minorHAnsi"/>
          <w:sz w:val="22"/>
          <w:szCs w:val="22"/>
        </w:rPr>
        <w:t>associées à la licence fédérale proposent une assurance annulation.</w:t>
      </w:r>
      <w:r w:rsidRPr="005D7665">
        <w:rPr>
          <w:rFonts w:cstheme="minorHAnsi"/>
          <w:sz w:val="22"/>
          <w:szCs w:val="22"/>
        </w:rPr>
        <w:t xml:space="preserve"> : </w:t>
      </w:r>
      <w:r w:rsidRPr="005D7665">
        <w:rPr>
          <w:rFonts w:cstheme="minorHAnsi"/>
          <w:b/>
          <w:bCs/>
          <w:color w:val="FF0000"/>
          <w:sz w:val="22"/>
          <w:szCs w:val="22"/>
        </w:rPr>
        <w:t>vérifiez cela sur le site de l’assureur</w:t>
      </w:r>
      <w:r w:rsidR="00686C5D">
        <w:rPr>
          <w:rFonts w:cstheme="minorHAnsi"/>
          <w:b/>
          <w:bCs/>
          <w:color w:val="FF0000"/>
          <w:sz w:val="22"/>
          <w:szCs w:val="22"/>
        </w:rPr>
        <w:t>.</w:t>
      </w:r>
    </w:p>
    <w:p w14:paraId="284482ED" w14:textId="1E65A3E5" w:rsidR="005F6299" w:rsidRPr="005D7665" w:rsidRDefault="005F6299" w:rsidP="006071D5">
      <w:pPr>
        <w:pStyle w:val="Paragraphedeliste"/>
        <w:numPr>
          <w:ilvl w:val="0"/>
          <w:numId w:val="6"/>
        </w:numPr>
        <w:ind w:left="284" w:hanging="142"/>
        <w:rPr>
          <w:rFonts w:cstheme="minorHAnsi"/>
          <w:sz w:val="22"/>
          <w:szCs w:val="22"/>
        </w:rPr>
      </w:pPr>
      <w:r w:rsidRPr="005D7665">
        <w:rPr>
          <w:rFonts w:cstheme="minorHAnsi"/>
          <w:sz w:val="22"/>
          <w:szCs w:val="22"/>
        </w:rPr>
        <w:t>Le Pack Voyage peut être souscrit en ligne pour un prix modique sur le site de l’assureur</w:t>
      </w:r>
    </w:p>
    <w:p w14:paraId="675F7757" w14:textId="77777777" w:rsidR="005F6299" w:rsidRPr="005D7665" w:rsidRDefault="005F6299" w:rsidP="004A2571">
      <w:pPr>
        <w:pStyle w:val="Paragraphedeliste"/>
        <w:ind w:left="284"/>
        <w:rPr>
          <w:rFonts w:cstheme="minorHAnsi"/>
          <w:sz w:val="22"/>
          <w:szCs w:val="22"/>
        </w:rPr>
      </w:pPr>
      <w:r w:rsidRPr="005D7665">
        <w:rPr>
          <w:rFonts w:cstheme="minorHAnsi"/>
          <w:b/>
          <w:color w:val="FF0000"/>
          <w:sz w:val="22"/>
          <w:szCs w:val="22"/>
        </w:rPr>
        <w:t>ATTENTION</w:t>
      </w:r>
      <w:r w:rsidRPr="005D7665">
        <w:rPr>
          <w:rFonts w:cstheme="minorHAnsi"/>
          <w:sz w:val="22"/>
          <w:szCs w:val="22"/>
        </w:rPr>
        <w:t> : dans tous les cas, il faudra lire attentivement les contrats pour vérifier leur condition d’application à votre cas figurant sur le site de l’assureur :</w:t>
      </w:r>
    </w:p>
    <w:p w14:paraId="24274415" w14:textId="77777777" w:rsidR="003803C8" w:rsidRPr="005D7665" w:rsidRDefault="003803C8" w:rsidP="004A2571">
      <w:pPr>
        <w:pStyle w:val="Paragraphedeliste"/>
        <w:ind w:left="284"/>
        <w:rPr>
          <w:rFonts w:cstheme="minorHAnsi"/>
          <w:sz w:val="22"/>
          <w:szCs w:val="22"/>
        </w:rPr>
      </w:pPr>
    </w:p>
    <w:p w14:paraId="222A1943" w14:textId="7B905785" w:rsidR="00B46286" w:rsidRPr="005D7665" w:rsidRDefault="001414FE" w:rsidP="004A2571">
      <w:pPr>
        <w:pStyle w:val="Paragraphedeliste"/>
        <w:ind w:left="284"/>
        <w:rPr>
          <w:rFonts w:cstheme="minorHAnsi"/>
          <w:color w:val="0070C0"/>
          <w:sz w:val="22"/>
          <w:szCs w:val="22"/>
          <w:u w:val="single"/>
        </w:rPr>
      </w:pPr>
      <w:hyperlink r:id="rId14" w:history="1">
        <w:r w:rsidR="000A28AD" w:rsidRPr="005D7665">
          <w:rPr>
            <w:rStyle w:val="Lienhypertexte"/>
            <w:rFonts w:cstheme="minorHAnsi"/>
            <w:sz w:val="22"/>
            <w:szCs w:val="22"/>
          </w:rPr>
          <w:t>https://www.ffessm.lafont-assurances.com/courtier-assurances/offre-licencies.aspx?offre=5c46b0a3-970d-4939-bfe4-3d37d04f5faa</w:t>
        </w:r>
      </w:hyperlink>
    </w:p>
    <w:p w14:paraId="79274FB8" w14:textId="77777777" w:rsidR="000A28AD" w:rsidRPr="005D7665" w:rsidRDefault="000A28AD" w:rsidP="004A2571">
      <w:pPr>
        <w:pStyle w:val="Paragraphedeliste"/>
        <w:ind w:left="0"/>
        <w:rPr>
          <w:rFonts w:cstheme="minorHAnsi"/>
          <w:sz w:val="22"/>
          <w:szCs w:val="22"/>
        </w:rPr>
      </w:pPr>
    </w:p>
    <w:p w14:paraId="1EC728BA" w14:textId="5CE68AF2" w:rsidR="003804D5" w:rsidRPr="005D7665" w:rsidRDefault="00B46286" w:rsidP="006071D5">
      <w:pPr>
        <w:pStyle w:val="Paragraphedeliste"/>
        <w:numPr>
          <w:ilvl w:val="0"/>
          <w:numId w:val="9"/>
        </w:numPr>
        <w:ind w:left="142" w:right="-709" w:hanging="142"/>
        <w:rPr>
          <w:rFonts w:cstheme="minorHAnsi"/>
          <w:sz w:val="22"/>
          <w:szCs w:val="22"/>
        </w:rPr>
      </w:pPr>
      <w:r w:rsidRPr="005D7665">
        <w:rPr>
          <w:rFonts w:cstheme="minorHAnsi"/>
          <w:sz w:val="22"/>
          <w:szCs w:val="22"/>
        </w:rPr>
        <w:t xml:space="preserve">Si vous payez par carte </w:t>
      </w:r>
      <w:r w:rsidR="00686C5D">
        <w:rPr>
          <w:rFonts w:cstheme="minorHAnsi"/>
          <w:sz w:val="22"/>
          <w:szCs w:val="22"/>
        </w:rPr>
        <w:t>bancaire</w:t>
      </w:r>
      <w:r w:rsidR="00346190" w:rsidRPr="005D7665">
        <w:rPr>
          <w:rFonts w:cstheme="minorHAnsi"/>
          <w:sz w:val="22"/>
          <w:szCs w:val="22"/>
        </w:rPr>
        <w:t xml:space="preserve"> sur Hello Asso</w:t>
      </w:r>
      <w:r w:rsidRPr="005D7665">
        <w:rPr>
          <w:rFonts w:cstheme="minorHAnsi"/>
          <w:sz w:val="22"/>
          <w:szCs w:val="22"/>
        </w:rPr>
        <w:t>, vous pouvez parfois prétendre à un remboursement des frais</w:t>
      </w:r>
      <w:r w:rsidR="000A28AD" w:rsidRPr="005D7665">
        <w:rPr>
          <w:rFonts w:cstheme="minorHAnsi"/>
          <w:sz w:val="22"/>
          <w:szCs w:val="22"/>
        </w:rPr>
        <w:t xml:space="preserve"> d</w:t>
      </w:r>
      <w:r w:rsidRPr="005D7665">
        <w:rPr>
          <w:rFonts w:cstheme="minorHAnsi"/>
          <w:sz w:val="22"/>
          <w:szCs w:val="22"/>
        </w:rPr>
        <w:t xml:space="preserve">e stage mais cela dépend de </w:t>
      </w:r>
      <w:r w:rsidR="001F6CF8" w:rsidRPr="005D7665">
        <w:rPr>
          <w:rFonts w:cstheme="minorHAnsi"/>
          <w:sz w:val="22"/>
          <w:szCs w:val="22"/>
        </w:rPr>
        <w:t>son type. R</w:t>
      </w:r>
      <w:r w:rsidR="000A28AD" w:rsidRPr="005D7665">
        <w:rPr>
          <w:rFonts w:cstheme="minorHAnsi"/>
          <w:sz w:val="22"/>
          <w:szCs w:val="22"/>
        </w:rPr>
        <w:t>enseignez-vous</w:t>
      </w:r>
      <w:r w:rsidR="005E3525" w:rsidRPr="005D7665">
        <w:rPr>
          <w:rFonts w:cstheme="minorHAnsi"/>
          <w:sz w:val="22"/>
          <w:szCs w:val="22"/>
        </w:rPr>
        <w:t xml:space="preserve"> auprès de votre banque avant d’effectuer votre </w:t>
      </w:r>
      <w:r w:rsidR="00346190" w:rsidRPr="005D7665">
        <w:rPr>
          <w:rFonts w:cstheme="minorHAnsi"/>
          <w:sz w:val="22"/>
          <w:szCs w:val="22"/>
        </w:rPr>
        <w:t>règlement.</w:t>
      </w:r>
    </w:p>
    <w:p w14:paraId="2FD0941E" w14:textId="52082D85" w:rsidR="0064682E" w:rsidRPr="005D7665" w:rsidRDefault="000A28AD" w:rsidP="006071D5">
      <w:pPr>
        <w:pStyle w:val="Paragraphedeliste"/>
        <w:numPr>
          <w:ilvl w:val="0"/>
          <w:numId w:val="9"/>
        </w:numPr>
        <w:ind w:left="142" w:hanging="142"/>
        <w:rPr>
          <w:rFonts w:cstheme="minorHAnsi"/>
          <w:sz w:val="22"/>
          <w:szCs w:val="22"/>
        </w:rPr>
      </w:pPr>
      <w:r w:rsidRPr="005D7665">
        <w:rPr>
          <w:rFonts w:cstheme="minorHAnsi"/>
          <w:sz w:val="22"/>
          <w:szCs w:val="22"/>
        </w:rPr>
        <w:t xml:space="preserve">Votre assurance </w:t>
      </w:r>
      <w:r w:rsidR="003803C8" w:rsidRPr="005D7665">
        <w:rPr>
          <w:rFonts w:cstheme="minorHAnsi"/>
          <w:sz w:val="22"/>
          <w:szCs w:val="22"/>
        </w:rPr>
        <w:t>multirisques</w:t>
      </w:r>
      <w:r w:rsidRPr="005D7665">
        <w:rPr>
          <w:rFonts w:cstheme="minorHAnsi"/>
          <w:sz w:val="22"/>
          <w:szCs w:val="22"/>
        </w:rPr>
        <w:t xml:space="preserve"> habitation </w:t>
      </w:r>
      <w:r w:rsidR="00EC69F2" w:rsidRPr="005D7665">
        <w:rPr>
          <w:rFonts w:cstheme="minorHAnsi"/>
          <w:sz w:val="22"/>
          <w:szCs w:val="22"/>
        </w:rPr>
        <w:t xml:space="preserve">ou </w:t>
      </w:r>
      <w:r w:rsidRPr="005D7665">
        <w:rPr>
          <w:rFonts w:cstheme="minorHAnsi"/>
          <w:sz w:val="22"/>
          <w:szCs w:val="22"/>
        </w:rPr>
        <w:t>une autre assurance peuvent é</w:t>
      </w:r>
      <w:r w:rsidR="000E0C6E" w:rsidRPr="005D7665">
        <w:rPr>
          <w:rFonts w:cstheme="minorHAnsi"/>
          <w:sz w:val="22"/>
          <w:szCs w:val="22"/>
        </w:rPr>
        <w:t>ventuellement couvrir ce risque</w:t>
      </w:r>
      <w:r w:rsidRPr="005D7665">
        <w:rPr>
          <w:rFonts w:cstheme="minorHAnsi"/>
          <w:sz w:val="22"/>
          <w:szCs w:val="22"/>
        </w:rPr>
        <w:t>.</w:t>
      </w:r>
      <w:r w:rsidR="000E0C6E" w:rsidRPr="005D7665">
        <w:rPr>
          <w:rFonts w:cstheme="minorHAnsi"/>
          <w:sz w:val="22"/>
          <w:szCs w:val="22"/>
        </w:rPr>
        <w:t xml:space="preserve"> </w:t>
      </w:r>
      <w:r w:rsidRPr="005D7665">
        <w:rPr>
          <w:rFonts w:cstheme="minorHAnsi"/>
          <w:b/>
          <w:bCs/>
          <w:color w:val="FF0000"/>
          <w:sz w:val="22"/>
          <w:szCs w:val="22"/>
        </w:rPr>
        <w:t>Renseignez-vous directement auprès de ces organismes.</w:t>
      </w:r>
    </w:p>
    <w:p w14:paraId="5FC65420" w14:textId="77777777" w:rsidR="0064682E" w:rsidRPr="005D7665" w:rsidRDefault="0064682E" w:rsidP="004A2571">
      <w:pPr>
        <w:rPr>
          <w:rFonts w:cstheme="minorHAnsi"/>
          <w:sz w:val="22"/>
          <w:szCs w:val="22"/>
        </w:rPr>
      </w:pPr>
    </w:p>
    <w:p w14:paraId="59D1C9CD" w14:textId="414F1003" w:rsidR="005B35D0" w:rsidRPr="005D7665" w:rsidRDefault="00F57A7B" w:rsidP="004A2571">
      <w:pPr>
        <w:pBdr>
          <w:top w:val="single" w:sz="4" w:space="1" w:color="auto"/>
          <w:left w:val="single" w:sz="4" w:space="4" w:color="auto"/>
          <w:bottom w:val="single" w:sz="4" w:space="1" w:color="auto"/>
          <w:right w:val="single" w:sz="4" w:space="4" w:color="auto"/>
        </w:pBdr>
        <w:jc w:val="center"/>
        <w:rPr>
          <w:rFonts w:cstheme="minorHAnsi"/>
          <w:b/>
          <w:bCs/>
          <w:sz w:val="22"/>
          <w:szCs w:val="22"/>
        </w:rPr>
      </w:pPr>
      <w:r w:rsidRPr="005D7665">
        <w:rPr>
          <w:rFonts w:cstheme="minorHAnsi"/>
          <w:b/>
          <w:bCs/>
          <w:sz w:val="22"/>
          <w:szCs w:val="22"/>
        </w:rPr>
        <w:t xml:space="preserve">PIECES </w:t>
      </w:r>
      <w:r w:rsidR="000E01FC" w:rsidRPr="005D7665">
        <w:rPr>
          <w:rFonts w:cstheme="minorHAnsi"/>
          <w:b/>
          <w:bCs/>
          <w:sz w:val="22"/>
          <w:szCs w:val="22"/>
        </w:rPr>
        <w:t>À</w:t>
      </w:r>
      <w:r w:rsidRPr="005D7665">
        <w:rPr>
          <w:rFonts w:cstheme="minorHAnsi"/>
          <w:b/>
          <w:bCs/>
          <w:sz w:val="22"/>
          <w:szCs w:val="22"/>
        </w:rPr>
        <w:t xml:space="preserve"> JOINDRE AU BULLETIN </w:t>
      </w:r>
      <w:r w:rsidR="00B83C9C" w:rsidRPr="005D7665">
        <w:rPr>
          <w:rFonts w:cstheme="minorHAnsi"/>
          <w:b/>
          <w:bCs/>
          <w:sz w:val="22"/>
          <w:szCs w:val="22"/>
        </w:rPr>
        <w:t>D’INSCRIPTION</w:t>
      </w:r>
      <w:r w:rsidR="005B35D0" w:rsidRPr="005D7665">
        <w:rPr>
          <w:rFonts w:cstheme="minorHAnsi"/>
          <w:b/>
          <w:bCs/>
          <w:sz w:val="22"/>
          <w:szCs w:val="22"/>
        </w:rPr>
        <w:t xml:space="preserve"> (à envoyer au siège fédéral uniquement)</w:t>
      </w:r>
    </w:p>
    <w:p w14:paraId="07CC7DA4" w14:textId="77777777" w:rsidR="005C2993" w:rsidRPr="005D7665" w:rsidRDefault="005C2993" w:rsidP="004A2571">
      <w:pPr>
        <w:rPr>
          <w:rFonts w:cstheme="minorHAnsi"/>
          <w:sz w:val="22"/>
          <w:szCs w:val="22"/>
        </w:rPr>
      </w:pPr>
    </w:p>
    <w:p w14:paraId="39FF23BA" w14:textId="32FF4073" w:rsidR="00686C5D" w:rsidRPr="00686C5D" w:rsidRDefault="00686C5D" w:rsidP="00686C5D">
      <w:pPr>
        <w:pStyle w:val="Paragraphedeliste"/>
        <w:numPr>
          <w:ilvl w:val="0"/>
          <w:numId w:val="27"/>
        </w:numPr>
        <w:rPr>
          <w:rFonts w:cstheme="minorHAnsi"/>
          <w:sz w:val="22"/>
          <w:szCs w:val="22"/>
        </w:rPr>
      </w:pPr>
      <w:r w:rsidRPr="00686C5D">
        <w:rPr>
          <w:rFonts w:cstheme="minorHAnsi"/>
          <w:sz w:val="22"/>
          <w:szCs w:val="22"/>
        </w:rPr>
        <w:t xml:space="preserve">Le bulletin de participation aux stages et examens (pages </w:t>
      </w:r>
      <w:proofErr w:type="gramStart"/>
      <w:r w:rsidRPr="001414FE">
        <w:rPr>
          <w:rFonts w:cstheme="minorHAnsi"/>
          <w:sz w:val="22"/>
          <w:szCs w:val="22"/>
        </w:rPr>
        <w:t>5  et</w:t>
      </w:r>
      <w:proofErr w:type="gramEnd"/>
      <w:r w:rsidRPr="001414FE">
        <w:rPr>
          <w:rFonts w:cstheme="minorHAnsi"/>
          <w:sz w:val="22"/>
          <w:szCs w:val="22"/>
        </w:rPr>
        <w:t xml:space="preserve">  6</w:t>
      </w:r>
      <w:r w:rsidRPr="00686C5D">
        <w:rPr>
          <w:rFonts w:cstheme="minorHAnsi"/>
          <w:sz w:val="22"/>
          <w:szCs w:val="22"/>
        </w:rPr>
        <w:t xml:space="preserve"> de ce document) dûment rempli,</w:t>
      </w:r>
    </w:p>
    <w:p w14:paraId="0C0A6E8A" w14:textId="77777777" w:rsidR="00686C5D" w:rsidRPr="001414FE" w:rsidRDefault="00686C5D" w:rsidP="00686C5D">
      <w:pPr>
        <w:pStyle w:val="Paragraphedeliste"/>
        <w:numPr>
          <w:ilvl w:val="0"/>
          <w:numId w:val="27"/>
        </w:numPr>
        <w:ind w:right="-851"/>
        <w:rPr>
          <w:rFonts w:cstheme="minorHAnsi"/>
          <w:sz w:val="22"/>
          <w:szCs w:val="22"/>
        </w:rPr>
      </w:pPr>
      <w:r w:rsidRPr="001414FE">
        <w:rPr>
          <w:rFonts w:cstheme="minorHAnsi"/>
          <w:sz w:val="22"/>
          <w:szCs w:val="22"/>
        </w:rPr>
        <w:t>La photocopie de la carte RIFA Plongée et du diplôme de MF1 (qui doit avoir été obtenu au moins 1 an avant le début du stage final).</w:t>
      </w:r>
    </w:p>
    <w:p w14:paraId="073F610E" w14:textId="77777777" w:rsidR="00686C5D" w:rsidRPr="001414FE" w:rsidRDefault="00686C5D" w:rsidP="00686C5D">
      <w:pPr>
        <w:pStyle w:val="Paragraphedeliste"/>
        <w:numPr>
          <w:ilvl w:val="0"/>
          <w:numId w:val="27"/>
        </w:numPr>
        <w:rPr>
          <w:rFonts w:cstheme="minorHAnsi"/>
          <w:sz w:val="22"/>
          <w:szCs w:val="22"/>
        </w:rPr>
      </w:pPr>
      <w:r w:rsidRPr="001414FE">
        <w:rPr>
          <w:rFonts w:cstheme="minorHAnsi"/>
          <w:sz w:val="22"/>
          <w:szCs w:val="22"/>
        </w:rPr>
        <w:t>Une attestation d’assurance Loisir TOP de l’assureur fédéral ou équivalent.</w:t>
      </w:r>
    </w:p>
    <w:p w14:paraId="5AEFBBA9" w14:textId="77777777" w:rsidR="00686C5D" w:rsidRPr="00017533" w:rsidRDefault="00686C5D" w:rsidP="00017533">
      <w:pPr>
        <w:rPr>
          <w:rFonts w:cstheme="minorHAnsi"/>
          <w:sz w:val="22"/>
          <w:szCs w:val="22"/>
        </w:rPr>
      </w:pPr>
    </w:p>
    <w:p w14:paraId="4BEB03FF" w14:textId="77777777" w:rsidR="007C233E" w:rsidRPr="005D7665" w:rsidRDefault="007C233E" w:rsidP="004A2571">
      <w:pPr>
        <w:rPr>
          <w:rFonts w:cstheme="minorHAnsi"/>
          <w:sz w:val="22"/>
          <w:szCs w:val="22"/>
        </w:rPr>
      </w:pPr>
    </w:p>
    <w:p w14:paraId="1F9F98D3" w14:textId="57563296" w:rsidR="005B35D0" w:rsidRPr="005D7665" w:rsidRDefault="00F57A7B" w:rsidP="004A2571">
      <w:pPr>
        <w:pBdr>
          <w:top w:val="single" w:sz="4" w:space="1" w:color="auto"/>
          <w:left w:val="single" w:sz="4" w:space="4" w:color="auto"/>
          <w:bottom w:val="single" w:sz="4" w:space="1" w:color="auto"/>
          <w:right w:val="single" w:sz="4" w:space="4" w:color="auto"/>
        </w:pBdr>
        <w:jc w:val="center"/>
        <w:rPr>
          <w:rFonts w:cstheme="minorHAnsi"/>
          <w:b/>
          <w:bCs/>
          <w:sz w:val="22"/>
          <w:szCs w:val="22"/>
        </w:rPr>
      </w:pPr>
      <w:r w:rsidRPr="005D7665">
        <w:rPr>
          <w:rFonts w:cstheme="minorHAnsi"/>
          <w:b/>
          <w:bCs/>
          <w:sz w:val="22"/>
          <w:szCs w:val="22"/>
        </w:rPr>
        <w:t xml:space="preserve">DOCUMENTS </w:t>
      </w:r>
      <w:r w:rsidR="00B83C9C" w:rsidRPr="005D7665">
        <w:rPr>
          <w:rFonts w:cstheme="minorHAnsi"/>
          <w:b/>
          <w:bCs/>
          <w:sz w:val="22"/>
          <w:szCs w:val="22"/>
        </w:rPr>
        <w:t>À</w:t>
      </w:r>
      <w:r w:rsidRPr="005D7665">
        <w:rPr>
          <w:rFonts w:cstheme="minorHAnsi"/>
          <w:b/>
          <w:bCs/>
          <w:sz w:val="22"/>
          <w:szCs w:val="22"/>
        </w:rPr>
        <w:t xml:space="preserve"> </w:t>
      </w:r>
      <w:r w:rsidR="00127C09" w:rsidRPr="005D7665">
        <w:rPr>
          <w:rFonts w:cstheme="minorHAnsi"/>
          <w:b/>
          <w:bCs/>
          <w:sz w:val="22"/>
          <w:szCs w:val="22"/>
        </w:rPr>
        <w:t>PRÉSENTER</w:t>
      </w:r>
      <w:r w:rsidRPr="005D7665">
        <w:rPr>
          <w:rFonts w:cstheme="minorHAnsi"/>
          <w:b/>
          <w:bCs/>
          <w:sz w:val="22"/>
          <w:szCs w:val="22"/>
        </w:rPr>
        <w:t xml:space="preserve"> </w:t>
      </w:r>
      <w:r w:rsidR="00696B3D" w:rsidRPr="005D7665">
        <w:rPr>
          <w:rFonts w:cstheme="minorHAnsi"/>
          <w:b/>
          <w:bCs/>
          <w:sz w:val="22"/>
          <w:szCs w:val="22"/>
        </w:rPr>
        <w:t>À</w:t>
      </w:r>
      <w:r w:rsidRPr="005D7665">
        <w:rPr>
          <w:rFonts w:cstheme="minorHAnsi"/>
          <w:b/>
          <w:bCs/>
          <w:sz w:val="22"/>
          <w:szCs w:val="22"/>
        </w:rPr>
        <w:t xml:space="preserve"> </w:t>
      </w:r>
      <w:r w:rsidR="003C49C5" w:rsidRPr="005D7665">
        <w:rPr>
          <w:rFonts w:cstheme="minorHAnsi"/>
          <w:b/>
          <w:bCs/>
          <w:sz w:val="22"/>
          <w:szCs w:val="22"/>
        </w:rPr>
        <w:t>L’OUVERTURE DU</w:t>
      </w:r>
      <w:r w:rsidRPr="005D7665">
        <w:rPr>
          <w:rFonts w:cstheme="minorHAnsi"/>
          <w:b/>
          <w:bCs/>
          <w:sz w:val="22"/>
          <w:szCs w:val="22"/>
        </w:rPr>
        <w:t xml:space="preserve"> STAGE OU DE L’EXAMEN</w:t>
      </w:r>
    </w:p>
    <w:p w14:paraId="4C965DD8" w14:textId="77777777" w:rsidR="005C2993" w:rsidRPr="005D7665" w:rsidRDefault="005C2993" w:rsidP="004A2571">
      <w:pPr>
        <w:pStyle w:val="Paragraphedeliste"/>
        <w:ind w:left="0"/>
        <w:rPr>
          <w:rFonts w:cstheme="minorHAnsi"/>
          <w:sz w:val="22"/>
          <w:szCs w:val="22"/>
        </w:rPr>
      </w:pPr>
    </w:p>
    <w:p w14:paraId="3E557FBD" w14:textId="116E393C" w:rsidR="00127C09" w:rsidRPr="005D7665" w:rsidRDefault="005B35D0" w:rsidP="006071D5">
      <w:pPr>
        <w:pStyle w:val="Paragraphedeliste"/>
        <w:numPr>
          <w:ilvl w:val="0"/>
          <w:numId w:val="8"/>
        </w:numPr>
        <w:rPr>
          <w:rFonts w:cstheme="minorHAnsi"/>
          <w:sz w:val="22"/>
          <w:szCs w:val="22"/>
        </w:rPr>
      </w:pPr>
      <w:r w:rsidRPr="005D7665">
        <w:rPr>
          <w:rFonts w:cstheme="minorHAnsi"/>
          <w:sz w:val="22"/>
          <w:szCs w:val="22"/>
        </w:rPr>
        <w:t>Pièce d’identité.</w:t>
      </w:r>
    </w:p>
    <w:p w14:paraId="0B019431" w14:textId="2D7CCE3A" w:rsidR="00127C09" w:rsidRPr="00017533" w:rsidRDefault="00127C09" w:rsidP="006071D5">
      <w:pPr>
        <w:pStyle w:val="Paragraphedeliste"/>
        <w:numPr>
          <w:ilvl w:val="0"/>
          <w:numId w:val="8"/>
        </w:numPr>
        <w:rPr>
          <w:rFonts w:cstheme="minorHAnsi"/>
          <w:sz w:val="22"/>
          <w:szCs w:val="22"/>
        </w:rPr>
      </w:pPr>
      <w:r w:rsidRPr="005D7665">
        <w:rPr>
          <w:rFonts w:cstheme="minorHAnsi"/>
          <w:sz w:val="22"/>
          <w:szCs w:val="22"/>
        </w:rPr>
        <w:t>CACI valable jusqu’à la fin du stage ou de l’</w:t>
      </w:r>
      <w:r w:rsidR="00017533" w:rsidRPr="005D7665">
        <w:rPr>
          <w:rFonts w:cstheme="minorHAnsi"/>
          <w:sz w:val="22"/>
          <w:szCs w:val="22"/>
        </w:rPr>
        <w:t>ex</w:t>
      </w:r>
      <w:r w:rsidR="00017533">
        <w:rPr>
          <w:rFonts w:cstheme="minorHAnsi"/>
          <w:sz w:val="22"/>
          <w:szCs w:val="22"/>
        </w:rPr>
        <w:t>amen</w:t>
      </w:r>
      <w:r w:rsidR="00B83C9C" w:rsidRPr="005D7665">
        <w:rPr>
          <w:rFonts w:cstheme="minorHAnsi"/>
          <w:sz w:val="22"/>
          <w:szCs w:val="22"/>
        </w:rPr>
        <w:t>.</w:t>
      </w:r>
    </w:p>
    <w:p w14:paraId="33A69BF2" w14:textId="14DBC8B6" w:rsidR="00017533" w:rsidRDefault="00127C09" w:rsidP="006071D5">
      <w:pPr>
        <w:pStyle w:val="Paragraphedeliste"/>
        <w:numPr>
          <w:ilvl w:val="0"/>
          <w:numId w:val="8"/>
        </w:numPr>
        <w:ind w:right="-354"/>
        <w:rPr>
          <w:rFonts w:cstheme="minorHAnsi"/>
          <w:sz w:val="22"/>
          <w:szCs w:val="22"/>
        </w:rPr>
      </w:pPr>
      <w:r w:rsidRPr="00017533">
        <w:rPr>
          <w:rFonts w:cstheme="minorHAnsi"/>
          <w:sz w:val="22"/>
          <w:szCs w:val="22"/>
        </w:rPr>
        <w:t>Attestations d’aptitudes prévues par le MFT</w:t>
      </w:r>
      <w:r w:rsidR="00017533">
        <w:rPr>
          <w:rFonts w:cstheme="minorHAnsi"/>
          <w:sz w:val="22"/>
          <w:szCs w:val="22"/>
        </w:rPr>
        <w:t> : A1 à A5</w:t>
      </w:r>
    </w:p>
    <w:p w14:paraId="45BCB486" w14:textId="0E53A8C8" w:rsidR="00017533" w:rsidRPr="007C233E" w:rsidRDefault="00017533" w:rsidP="006071D5">
      <w:pPr>
        <w:pStyle w:val="Paragraphedeliste"/>
        <w:numPr>
          <w:ilvl w:val="0"/>
          <w:numId w:val="8"/>
        </w:numPr>
        <w:ind w:right="-354"/>
        <w:rPr>
          <w:rFonts w:cstheme="minorHAnsi"/>
          <w:sz w:val="22"/>
          <w:szCs w:val="22"/>
        </w:rPr>
      </w:pPr>
      <w:r w:rsidRPr="007C233E">
        <w:rPr>
          <w:rFonts w:cstheme="minorHAnsi"/>
          <w:sz w:val="22"/>
          <w:szCs w:val="22"/>
        </w:rPr>
        <w:t xml:space="preserve">Attestation de Plongeur Nitrox </w:t>
      </w:r>
      <w:r w:rsidR="00C46781" w:rsidRPr="007C233E">
        <w:rPr>
          <w:rFonts w:cstheme="minorHAnsi"/>
          <w:sz w:val="22"/>
          <w:szCs w:val="22"/>
        </w:rPr>
        <w:t>confirmé</w:t>
      </w:r>
    </w:p>
    <w:p w14:paraId="22E2E774" w14:textId="0BF0E5A5" w:rsidR="005C2993" w:rsidRPr="00017533" w:rsidRDefault="005C2993" w:rsidP="006071D5">
      <w:pPr>
        <w:pStyle w:val="Paragraphedeliste"/>
        <w:numPr>
          <w:ilvl w:val="0"/>
          <w:numId w:val="8"/>
        </w:numPr>
        <w:ind w:right="-354"/>
        <w:rPr>
          <w:rFonts w:cstheme="minorHAnsi"/>
          <w:sz w:val="22"/>
          <w:szCs w:val="22"/>
        </w:rPr>
      </w:pPr>
      <w:r w:rsidRPr="00017533">
        <w:rPr>
          <w:rFonts w:cstheme="minorHAnsi"/>
          <w:sz w:val="22"/>
          <w:szCs w:val="22"/>
        </w:rPr>
        <w:t>Nb : il ne sera pas possible de participer au stage final si ces attestations ne sont pas signées et il ne sera pas possible de les valider pe</w:t>
      </w:r>
      <w:r w:rsidR="001F6CF8" w:rsidRPr="00017533">
        <w:rPr>
          <w:rFonts w:cstheme="minorHAnsi"/>
          <w:sz w:val="22"/>
          <w:szCs w:val="22"/>
        </w:rPr>
        <w:t>n</w:t>
      </w:r>
      <w:r w:rsidRPr="00017533">
        <w:rPr>
          <w:rFonts w:cstheme="minorHAnsi"/>
          <w:sz w:val="22"/>
          <w:szCs w:val="22"/>
        </w:rPr>
        <w:t>da</w:t>
      </w:r>
      <w:r w:rsidR="001F6CF8" w:rsidRPr="00017533">
        <w:rPr>
          <w:rFonts w:cstheme="minorHAnsi"/>
          <w:sz w:val="22"/>
          <w:szCs w:val="22"/>
        </w:rPr>
        <w:t>n</w:t>
      </w:r>
      <w:r w:rsidRPr="00017533">
        <w:rPr>
          <w:rFonts w:cstheme="minorHAnsi"/>
          <w:sz w:val="22"/>
          <w:szCs w:val="22"/>
        </w:rPr>
        <w:t>t le stage</w:t>
      </w:r>
      <w:r w:rsidR="00696B3D" w:rsidRPr="00017533">
        <w:rPr>
          <w:rFonts w:cstheme="minorHAnsi"/>
          <w:sz w:val="22"/>
          <w:szCs w:val="22"/>
        </w:rPr>
        <w:t>.</w:t>
      </w:r>
    </w:p>
    <w:p w14:paraId="12E1271A" w14:textId="382165DA" w:rsidR="005D7665" w:rsidRDefault="005D7665" w:rsidP="003E2910">
      <w:pPr>
        <w:ind w:right="-354"/>
        <w:rPr>
          <w:rFonts w:cstheme="minorHAnsi"/>
          <w:color w:val="FF0000"/>
          <w:sz w:val="22"/>
          <w:szCs w:val="22"/>
        </w:rPr>
      </w:pPr>
    </w:p>
    <w:p w14:paraId="2FD24D58" w14:textId="77777777" w:rsidR="003E2910" w:rsidRDefault="003E2910" w:rsidP="003E2910">
      <w:pPr>
        <w:ind w:right="-354"/>
        <w:rPr>
          <w:rFonts w:cstheme="minorHAnsi"/>
          <w:color w:val="FF0000"/>
          <w:sz w:val="22"/>
          <w:szCs w:val="22"/>
        </w:rPr>
      </w:pPr>
    </w:p>
    <w:p w14:paraId="0EC28267" w14:textId="77777777" w:rsidR="003E2910" w:rsidRDefault="003E2910" w:rsidP="003E2910">
      <w:pPr>
        <w:ind w:right="-354"/>
        <w:rPr>
          <w:rFonts w:cstheme="minorHAnsi"/>
          <w:color w:val="FF0000"/>
          <w:sz w:val="22"/>
          <w:szCs w:val="22"/>
        </w:rPr>
      </w:pPr>
    </w:p>
    <w:p w14:paraId="5275B439" w14:textId="77777777" w:rsidR="003E2910" w:rsidRDefault="003E2910" w:rsidP="003E2910">
      <w:pPr>
        <w:ind w:right="-354"/>
        <w:rPr>
          <w:rFonts w:cstheme="minorHAnsi"/>
          <w:color w:val="FF0000"/>
          <w:sz w:val="22"/>
          <w:szCs w:val="22"/>
        </w:rPr>
      </w:pPr>
    </w:p>
    <w:p w14:paraId="0E3E7DD9" w14:textId="77777777" w:rsidR="003E2910" w:rsidRDefault="003E2910" w:rsidP="003E2910">
      <w:pPr>
        <w:ind w:right="-354"/>
        <w:rPr>
          <w:rFonts w:cstheme="minorHAnsi"/>
          <w:color w:val="FF0000"/>
          <w:sz w:val="22"/>
          <w:szCs w:val="22"/>
        </w:rPr>
      </w:pPr>
    </w:p>
    <w:p w14:paraId="4396F7BC" w14:textId="77777777" w:rsidR="003E2910" w:rsidRDefault="003E2910" w:rsidP="003E2910">
      <w:pPr>
        <w:ind w:right="-354"/>
        <w:rPr>
          <w:rFonts w:cstheme="minorHAnsi"/>
          <w:color w:val="FF0000"/>
          <w:sz w:val="22"/>
          <w:szCs w:val="22"/>
        </w:rPr>
      </w:pPr>
    </w:p>
    <w:p w14:paraId="60249D59" w14:textId="77777777" w:rsidR="003E2910" w:rsidRDefault="003E2910" w:rsidP="003E2910">
      <w:pPr>
        <w:ind w:right="-354"/>
        <w:rPr>
          <w:rFonts w:cstheme="minorHAnsi"/>
          <w:color w:val="FF0000"/>
          <w:sz w:val="22"/>
          <w:szCs w:val="22"/>
        </w:rPr>
      </w:pPr>
    </w:p>
    <w:p w14:paraId="0236326E" w14:textId="77777777" w:rsidR="003E2910" w:rsidRDefault="003E2910" w:rsidP="003E2910">
      <w:pPr>
        <w:ind w:right="-354"/>
        <w:rPr>
          <w:rFonts w:cstheme="minorHAnsi"/>
          <w:color w:val="FF0000"/>
          <w:sz w:val="22"/>
          <w:szCs w:val="22"/>
        </w:rPr>
      </w:pPr>
    </w:p>
    <w:p w14:paraId="53843582" w14:textId="77777777" w:rsidR="00124904" w:rsidRDefault="00124904" w:rsidP="003E2910">
      <w:pPr>
        <w:ind w:right="-354"/>
        <w:rPr>
          <w:rFonts w:cstheme="minorHAnsi"/>
          <w:color w:val="FF0000"/>
          <w:sz w:val="22"/>
          <w:szCs w:val="22"/>
        </w:rPr>
      </w:pPr>
    </w:p>
    <w:p w14:paraId="7D49459A" w14:textId="77777777" w:rsidR="00124904" w:rsidRDefault="00124904" w:rsidP="003E2910">
      <w:pPr>
        <w:ind w:right="-354"/>
        <w:rPr>
          <w:rFonts w:cstheme="minorHAnsi"/>
          <w:color w:val="FF0000"/>
          <w:sz w:val="22"/>
          <w:szCs w:val="22"/>
        </w:rPr>
      </w:pPr>
    </w:p>
    <w:p w14:paraId="79048AAF" w14:textId="77777777" w:rsidR="001E0B20" w:rsidRDefault="001E0B20" w:rsidP="003E2910">
      <w:pPr>
        <w:ind w:right="-354"/>
        <w:rPr>
          <w:rFonts w:cstheme="minorHAnsi"/>
          <w:color w:val="FF0000"/>
          <w:sz w:val="22"/>
          <w:szCs w:val="22"/>
        </w:rPr>
      </w:pPr>
    </w:p>
    <w:p w14:paraId="75339FD2" w14:textId="6B5A5F18" w:rsidR="003E2910" w:rsidRPr="009C14CC" w:rsidRDefault="003E2910" w:rsidP="003E2910">
      <w:pPr>
        <w:pBdr>
          <w:top w:val="single" w:sz="4" w:space="1" w:color="auto"/>
          <w:left w:val="single" w:sz="4" w:space="4" w:color="auto"/>
          <w:bottom w:val="single" w:sz="4" w:space="1" w:color="auto"/>
          <w:right w:val="single" w:sz="4" w:space="4" w:color="auto"/>
        </w:pBdr>
        <w:jc w:val="center"/>
        <w:rPr>
          <w:rFonts w:cstheme="minorHAnsi"/>
          <w:b/>
          <w:bCs/>
          <w:sz w:val="28"/>
          <w:szCs w:val="28"/>
        </w:rPr>
      </w:pPr>
      <w:r w:rsidRPr="009C14CC">
        <w:rPr>
          <w:rFonts w:cstheme="minorHAnsi"/>
          <w:b/>
          <w:bCs/>
          <w:sz w:val="28"/>
          <w:szCs w:val="28"/>
          <w:highlight w:val="yellow"/>
        </w:rPr>
        <w:t xml:space="preserve">BULLETIN DE PARTICIPATION AUX STAGES ET EXAMENS </w:t>
      </w:r>
      <w:r>
        <w:rPr>
          <w:rFonts w:cstheme="minorHAnsi"/>
          <w:b/>
          <w:bCs/>
          <w:sz w:val="28"/>
          <w:szCs w:val="28"/>
          <w:highlight w:val="yellow"/>
        </w:rPr>
        <w:t xml:space="preserve">BEPPA </w:t>
      </w:r>
      <w:r w:rsidRPr="009C14CC">
        <w:rPr>
          <w:rFonts w:cstheme="minorHAnsi"/>
          <w:b/>
          <w:bCs/>
          <w:sz w:val="28"/>
          <w:szCs w:val="28"/>
          <w:highlight w:val="yellow"/>
        </w:rPr>
        <w:t>20</w:t>
      </w:r>
      <w:r w:rsidRPr="00015FB2">
        <w:rPr>
          <w:rFonts w:cstheme="minorHAnsi"/>
          <w:b/>
          <w:bCs/>
          <w:sz w:val="28"/>
          <w:szCs w:val="28"/>
          <w:highlight w:val="yellow"/>
        </w:rPr>
        <w:t>2</w:t>
      </w:r>
      <w:r>
        <w:rPr>
          <w:rFonts w:cstheme="minorHAnsi"/>
          <w:b/>
          <w:bCs/>
          <w:sz w:val="28"/>
          <w:szCs w:val="28"/>
        </w:rPr>
        <w:t>6</w:t>
      </w:r>
    </w:p>
    <w:p w14:paraId="588739C4" w14:textId="77777777" w:rsidR="003E2910" w:rsidRPr="00C46781" w:rsidRDefault="003E2910" w:rsidP="003E2910">
      <w:pPr>
        <w:rPr>
          <w:rFonts w:cstheme="minorHAnsi"/>
          <w:sz w:val="10"/>
          <w:szCs w:val="10"/>
        </w:rPr>
      </w:pPr>
    </w:p>
    <w:p w14:paraId="56C0056B" w14:textId="77777777" w:rsidR="003E2910" w:rsidRPr="00031344" w:rsidRDefault="003E2910" w:rsidP="003E2910">
      <w:pPr>
        <w:jc w:val="center"/>
        <w:rPr>
          <w:rFonts w:cstheme="minorHAnsi"/>
          <w:b/>
          <w:bCs/>
          <w:sz w:val="20"/>
          <w:szCs w:val="20"/>
        </w:rPr>
      </w:pPr>
      <w:r w:rsidRPr="00031344">
        <w:rPr>
          <w:rFonts w:cstheme="minorHAnsi"/>
          <w:b/>
          <w:bCs/>
          <w:sz w:val="20"/>
          <w:szCs w:val="20"/>
        </w:rPr>
        <w:t>Re</w:t>
      </w:r>
      <w:r>
        <w:rPr>
          <w:rFonts w:cstheme="minorHAnsi"/>
          <w:b/>
          <w:bCs/>
          <w:sz w:val="20"/>
          <w:szCs w:val="20"/>
        </w:rPr>
        <w:t>nseignez</w:t>
      </w:r>
      <w:r w:rsidRPr="00031344">
        <w:rPr>
          <w:rFonts w:cstheme="minorHAnsi"/>
          <w:b/>
          <w:bCs/>
          <w:sz w:val="20"/>
          <w:szCs w:val="20"/>
        </w:rPr>
        <w:t xml:space="preserve"> les rubriques suivantes</w:t>
      </w:r>
      <w:r>
        <w:rPr>
          <w:rFonts w:cstheme="minorHAnsi"/>
          <w:b/>
          <w:bCs/>
          <w:sz w:val="20"/>
          <w:szCs w:val="20"/>
        </w:rPr>
        <w:t> :</w:t>
      </w:r>
    </w:p>
    <w:p w14:paraId="1F9CC552" w14:textId="77777777" w:rsidR="003E2910" w:rsidRPr="00C46781" w:rsidRDefault="003E2910" w:rsidP="003E2910">
      <w:pPr>
        <w:rPr>
          <w:rFonts w:cstheme="minorHAnsi"/>
          <w:b/>
          <w:bCs/>
          <w:sz w:val="10"/>
          <w:szCs w:val="10"/>
        </w:rPr>
      </w:pPr>
    </w:p>
    <w:tbl>
      <w:tblPr>
        <w:tblStyle w:val="Grilledutableau"/>
        <w:tblW w:w="9209" w:type="dxa"/>
        <w:tblLook w:val="04A0" w:firstRow="1" w:lastRow="0" w:firstColumn="1" w:lastColumn="0" w:noHBand="0" w:noVBand="1"/>
      </w:tblPr>
      <w:tblGrid>
        <w:gridCol w:w="9209"/>
      </w:tblGrid>
      <w:tr w:rsidR="003E2910" w14:paraId="51A0B488" w14:textId="77777777" w:rsidTr="00083E10">
        <w:tc>
          <w:tcPr>
            <w:tcW w:w="9209" w:type="dxa"/>
          </w:tcPr>
          <w:p w14:paraId="5C4AA065" w14:textId="77777777" w:rsidR="003E2910" w:rsidRPr="002B0CD6" w:rsidRDefault="003E2910" w:rsidP="00083E10">
            <w:pPr>
              <w:rPr>
                <w:rFonts w:cstheme="minorHAnsi"/>
                <w:sz w:val="10"/>
                <w:szCs w:val="10"/>
              </w:rPr>
            </w:pPr>
          </w:p>
          <w:p w14:paraId="35F83914" w14:textId="77777777" w:rsidR="003E2910" w:rsidRPr="00A605A5" w:rsidRDefault="003E2910" w:rsidP="00083E10">
            <w:pPr>
              <w:rPr>
                <w:rFonts w:cstheme="minorHAnsi"/>
                <w:b/>
                <w:bCs/>
                <w:sz w:val="20"/>
                <w:szCs w:val="20"/>
              </w:rPr>
            </w:pPr>
            <w:r w:rsidRPr="00A605A5">
              <w:rPr>
                <w:rFonts w:cstheme="minorHAnsi"/>
                <w:b/>
                <w:bCs/>
                <w:sz w:val="20"/>
                <w:szCs w:val="20"/>
              </w:rPr>
              <w:t>N° de licence :</w:t>
            </w:r>
          </w:p>
          <w:p w14:paraId="0EB28DCF" w14:textId="77777777" w:rsidR="003E2910" w:rsidRPr="002B0CD6" w:rsidRDefault="003E2910" w:rsidP="00083E10">
            <w:pPr>
              <w:ind w:left="426" w:hanging="142"/>
              <w:rPr>
                <w:rFonts w:cstheme="minorHAnsi"/>
                <w:b/>
                <w:bCs/>
                <w:sz w:val="18"/>
                <w:szCs w:val="18"/>
              </w:rPr>
            </w:pPr>
          </w:p>
          <w:p w14:paraId="72F6F3FF" w14:textId="77777777" w:rsidR="003E2910" w:rsidRPr="002B0CD6" w:rsidRDefault="003E2910" w:rsidP="00083E10">
            <w:pPr>
              <w:ind w:left="426" w:hanging="142"/>
              <w:rPr>
                <w:rFonts w:cstheme="minorHAnsi"/>
                <w:b/>
                <w:bCs/>
                <w:sz w:val="18"/>
                <w:szCs w:val="18"/>
              </w:rPr>
            </w:pPr>
          </w:p>
          <w:p w14:paraId="06FB6784" w14:textId="77777777" w:rsidR="003E2910" w:rsidRPr="00A605A5" w:rsidRDefault="003E2910" w:rsidP="00083E10">
            <w:pPr>
              <w:rPr>
                <w:rFonts w:cstheme="minorHAnsi"/>
                <w:b/>
                <w:bCs/>
                <w:sz w:val="20"/>
                <w:szCs w:val="20"/>
              </w:rPr>
            </w:pPr>
            <w:r w:rsidRPr="00A605A5">
              <w:rPr>
                <w:rFonts w:cstheme="minorHAnsi"/>
                <w:b/>
                <w:bCs/>
                <w:sz w:val="20"/>
                <w:szCs w:val="20"/>
              </w:rPr>
              <w:t>Nom :</w:t>
            </w:r>
          </w:p>
          <w:p w14:paraId="75BED963" w14:textId="77777777" w:rsidR="003E2910" w:rsidRPr="002B0CD6" w:rsidRDefault="003E2910" w:rsidP="00083E10">
            <w:pPr>
              <w:ind w:left="426" w:hanging="142"/>
              <w:rPr>
                <w:rFonts w:cstheme="minorHAnsi"/>
                <w:b/>
                <w:bCs/>
                <w:sz w:val="18"/>
                <w:szCs w:val="18"/>
              </w:rPr>
            </w:pPr>
          </w:p>
          <w:p w14:paraId="35A6B223" w14:textId="77777777" w:rsidR="003E2910" w:rsidRPr="002B0CD6" w:rsidRDefault="003E2910" w:rsidP="00083E10">
            <w:pPr>
              <w:ind w:left="426" w:hanging="142"/>
              <w:rPr>
                <w:rFonts w:cstheme="minorHAnsi"/>
                <w:b/>
                <w:bCs/>
                <w:sz w:val="18"/>
                <w:szCs w:val="18"/>
              </w:rPr>
            </w:pPr>
          </w:p>
          <w:p w14:paraId="570CB644" w14:textId="77777777" w:rsidR="003E2910" w:rsidRPr="00A605A5" w:rsidRDefault="003E2910" w:rsidP="00083E10">
            <w:pPr>
              <w:rPr>
                <w:rFonts w:cstheme="minorHAnsi"/>
                <w:b/>
                <w:bCs/>
                <w:sz w:val="20"/>
                <w:szCs w:val="20"/>
              </w:rPr>
            </w:pPr>
            <w:r w:rsidRPr="00A605A5">
              <w:rPr>
                <w:rFonts w:cstheme="minorHAnsi"/>
                <w:b/>
                <w:bCs/>
                <w:sz w:val="20"/>
                <w:szCs w:val="20"/>
              </w:rPr>
              <w:t>Prénom :</w:t>
            </w:r>
          </w:p>
          <w:p w14:paraId="1DB92878" w14:textId="77777777" w:rsidR="003E2910" w:rsidRPr="002B0CD6" w:rsidRDefault="003E2910" w:rsidP="00083E10">
            <w:pPr>
              <w:ind w:left="426" w:hanging="142"/>
              <w:rPr>
                <w:rFonts w:cstheme="minorHAnsi"/>
                <w:b/>
                <w:bCs/>
                <w:sz w:val="18"/>
                <w:szCs w:val="18"/>
              </w:rPr>
            </w:pPr>
          </w:p>
          <w:p w14:paraId="63524E4C" w14:textId="77777777" w:rsidR="003E2910" w:rsidRPr="002B0CD6" w:rsidRDefault="003E2910" w:rsidP="00083E10">
            <w:pPr>
              <w:ind w:left="426" w:hanging="142"/>
              <w:rPr>
                <w:rFonts w:cstheme="minorHAnsi"/>
                <w:b/>
                <w:bCs/>
                <w:sz w:val="18"/>
                <w:szCs w:val="18"/>
              </w:rPr>
            </w:pPr>
          </w:p>
          <w:p w14:paraId="6792971E" w14:textId="77777777" w:rsidR="003E2910" w:rsidRPr="00A605A5" w:rsidRDefault="003E2910" w:rsidP="00083E10">
            <w:pPr>
              <w:rPr>
                <w:rFonts w:cstheme="minorHAnsi"/>
                <w:b/>
                <w:bCs/>
                <w:sz w:val="20"/>
                <w:szCs w:val="20"/>
              </w:rPr>
            </w:pPr>
            <w:r w:rsidRPr="00A605A5">
              <w:rPr>
                <w:rFonts w:cstheme="minorHAnsi"/>
                <w:b/>
                <w:bCs/>
                <w:sz w:val="20"/>
                <w:szCs w:val="20"/>
              </w:rPr>
              <w:t>Date de naissance :</w:t>
            </w:r>
          </w:p>
          <w:p w14:paraId="7DBC4E1C" w14:textId="77777777" w:rsidR="003E2910" w:rsidRPr="002B0CD6" w:rsidRDefault="003E2910" w:rsidP="00083E10">
            <w:pPr>
              <w:ind w:left="426" w:hanging="142"/>
              <w:rPr>
                <w:rFonts w:cstheme="minorHAnsi"/>
                <w:b/>
                <w:bCs/>
                <w:sz w:val="18"/>
                <w:szCs w:val="18"/>
              </w:rPr>
            </w:pPr>
          </w:p>
          <w:p w14:paraId="3C0D7DCF" w14:textId="77777777" w:rsidR="003E2910" w:rsidRPr="002B0CD6" w:rsidRDefault="003E2910" w:rsidP="00083E10">
            <w:pPr>
              <w:ind w:left="426" w:hanging="142"/>
              <w:rPr>
                <w:rFonts w:cstheme="minorHAnsi"/>
                <w:b/>
                <w:bCs/>
                <w:sz w:val="18"/>
                <w:szCs w:val="18"/>
              </w:rPr>
            </w:pPr>
          </w:p>
          <w:p w14:paraId="6CA04EEE" w14:textId="77777777" w:rsidR="003E2910" w:rsidRPr="00A605A5" w:rsidRDefault="003E2910" w:rsidP="00083E10">
            <w:pPr>
              <w:rPr>
                <w:rFonts w:cstheme="minorHAnsi"/>
                <w:b/>
                <w:bCs/>
                <w:sz w:val="20"/>
                <w:szCs w:val="20"/>
              </w:rPr>
            </w:pPr>
            <w:r w:rsidRPr="00A605A5">
              <w:rPr>
                <w:rFonts w:cstheme="minorHAnsi"/>
                <w:b/>
                <w:bCs/>
                <w:sz w:val="20"/>
                <w:szCs w:val="20"/>
              </w:rPr>
              <w:t>Adresse postale :</w:t>
            </w:r>
          </w:p>
          <w:p w14:paraId="5D00ED68" w14:textId="77777777" w:rsidR="003E2910" w:rsidRPr="002B0CD6" w:rsidRDefault="003E2910" w:rsidP="00083E10">
            <w:pPr>
              <w:ind w:left="426" w:hanging="142"/>
              <w:rPr>
                <w:rFonts w:cstheme="minorHAnsi"/>
                <w:b/>
                <w:bCs/>
                <w:sz w:val="18"/>
                <w:szCs w:val="18"/>
              </w:rPr>
            </w:pPr>
          </w:p>
          <w:p w14:paraId="07A08CD2" w14:textId="283637DF" w:rsidR="003E2910" w:rsidRPr="002B0CD6" w:rsidRDefault="003E2910" w:rsidP="00083E10">
            <w:pPr>
              <w:ind w:left="426" w:hanging="142"/>
              <w:rPr>
                <w:rFonts w:cstheme="minorHAnsi"/>
                <w:b/>
                <w:bCs/>
                <w:sz w:val="18"/>
                <w:szCs w:val="18"/>
              </w:rPr>
            </w:pPr>
          </w:p>
          <w:p w14:paraId="35470631" w14:textId="1AD99CF9" w:rsidR="003E2910" w:rsidRPr="00A605A5" w:rsidRDefault="003E2910" w:rsidP="00083E10">
            <w:pPr>
              <w:rPr>
                <w:rFonts w:cstheme="minorHAnsi"/>
                <w:b/>
                <w:bCs/>
                <w:sz w:val="20"/>
                <w:szCs w:val="20"/>
              </w:rPr>
            </w:pPr>
            <w:r>
              <w:rPr>
                <w:rFonts w:cstheme="minorHAnsi"/>
                <w:b/>
                <w:bCs/>
                <w:sz w:val="20"/>
                <w:szCs w:val="20"/>
              </w:rPr>
              <w:t>Code postal :                                Ville :</w:t>
            </w:r>
          </w:p>
          <w:p w14:paraId="00C55E98" w14:textId="77777777" w:rsidR="003E2910" w:rsidRPr="002B0CD6" w:rsidRDefault="003E2910" w:rsidP="00083E10">
            <w:pPr>
              <w:ind w:left="426" w:hanging="142"/>
              <w:rPr>
                <w:rFonts w:cstheme="minorHAnsi"/>
                <w:b/>
                <w:bCs/>
                <w:sz w:val="18"/>
                <w:szCs w:val="18"/>
              </w:rPr>
            </w:pPr>
          </w:p>
          <w:p w14:paraId="2ECAAA10" w14:textId="77777777" w:rsidR="003E2910" w:rsidRPr="002B0CD6" w:rsidRDefault="003E2910" w:rsidP="00083E10">
            <w:pPr>
              <w:ind w:left="426" w:hanging="142"/>
              <w:rPr>
                <w:rFonts w:cstheme="minorHAnsi"/>
                <w:b/>
                <w:bCs/>
                <w:sz w:val="18"/>
                <w:szCs w:val="18"/>
              </w:rPr>
            </w:pPr>
          </w:p>
          <w:p w14:paraId="2FEAEE2C" w14:textId="77777777" w:rsidR="003E2910" w:rsidRPr="00A605A5" w:rsidRDefault="003E2910" w:rsidP="00083E10">
            <w:pPr>
              <w:rPr>
                <w:rFonts w:cstheme="minorHAnsi"/>
                <w:b/>
                <w:bCs/>
                <w:sz w:val="20"/>
                <w:szCs w:val="20"/>
              </w:rPr>
            </w:pPr>
            <w:r w:rsidRPr="00A605A5">
              <w:rPr>
                <w:rFonts w:cstheme="minorHAnsi"/>
                <w:b/>
                <w:bCs/>
                <w:sz w:val="20"/>
                <w:szCs w:val="20"/>
              </w:rPr>
              <w:t>N° FFESSM du club d’appartenance :</w:t>
            </w:r>
          </w:p>
          <w:p w14:paraId="62BFE277" w14:textId="77777777" w:rsidR="003E2910" w:rsidRPr="002B0CD6" w:rsidRDefault="003E2910" w:rsidP="00083E10">
            <w:pPr>
              <w:ind w:left="426" w:hanging="142"/>
              <w:rPr>
                <w:rFonts w:cstheme="minorHAnsi"/>
                <w:b/>
                <w:bCs/>
                <w:sz w:val="18"/>
                <w:szCs w:val="18"/>
              </w:rPr>
            </w:pPr>
          </w:p>
          <w:p w14:paraId="765FD491" w14:textId="77777777" w:rsidR="003E2910" w:rsidRPr="002B0CD6" w:rsidRDefault="003E2910" w:rsidP="00083E10">
            <w:pPr>
              <w:ind w:left="426" w:hanging="142"/>
              <w:rPr>
                <w:rFonts w:cstheme="minorHAnsi"/>
                <w:b/>
                <w:bCs/>
                <w:sz w:val="18"/>
                <w:szCs w:val="18"/>
              </w:rPr>
            </w:pPr>
          </w:p>
          <w:p w14:paraId="556AC565" w14:textId="77777777" w:rsidR="003E2910" w:rsidRPr="00A605A5" w:rsidRDefault="003E2910" w:rsidP="00083E10">
            <w:pPr>
              <w:rPr>
                <w:rFonts w:cstheme="minorHAnsi"/>
                <w:b/>
                <w:bCs/>
                <w:sz w:val="20"/>
                <w:szCs w:val="20"/>
              </w:rPr>
            </w:pPr>
            <w:r w:rsidRPr="00A605A5">
              <w:rPr>
                <w:rFonts w:cstheme="minorHAnsi"/>
                <w:b/>
                <w:bCs/>
                <w:sz w:val="20"/>
                <w:szCs w:val="20"/>
              </w:rPr>
              <w:t>Nom du club d’appartenance :</w:t>
            </w:r>
          </w:p>
          <w:p w14:paraId="7C23A44E" w14:textId="77777777" w:rsidR="003E2910" w:rsidRPr="002B0CD6" w:rsidRDefault="003E2910" w:rsidP="00083E10">
            <w:pPr>
              <w:ind w:left="426" w:hanging="142"/>
              <w:rPr>
                <w:rFonts w:cstheme="minorHAnsi"/>
                <w:b/>
                <w:bCs/>
                <w:sz w:val="18"/>
                <w:szCs w:val="18"/>
              </w:rPr>
            </w:pPr>
          </w:p>
          <w:p w14:paraId="7E6344C2" w14:textId="77777777" w:rsidR="003E2910" w:rsidRPr="002B0CD6" w:rsidRDefault="003E2910" w:rsidP="00083E10">
            <w:pPr>
              <w:ind w:left="426" w:hanging="142"/>
              <w:rPr>
                <w:rFonts w:cstheme="minorHAnsi"/>
                <w:b/>
                <w:bCs/>
                <w:sz w:val="18"/>
                <w:szCs w:val="18"/>
              </w:rPr>
            </w:pPr>
          </w:p>
          <w:p w14:paraId="4151D391" w14:textId="77777777" w:rsidR="003E2910" w:rsidRPr="00A605A5" w:rsidRDefault="003E2910" w:rsidP="00083E10">
            <w:pPr>
              <w:rPr>
                <w:rFonts w:cstheme="minorHAnsi"/>
                <w:b/>
                <w:bCs/>
                <w:sz w:val="20"/>
                <w:szCs w:val="20"/>
              </w:rPr>
            </w:pPr>
            <w:r w:rsidRPr="00A605A5">
              <w:rPr>
                <w:rFonts w:cstheme="minorHAnsi"/>
                <w:b/>
                <w:bCs/>
                <w:sz w:val="20"/>
                <w:szCs w:val="20"/>
              </w:rPr>
              <w:t>Téléphone portable :</w:t>
            </w:r>
          </w:p>
          <w:p w14:paraId="7B2E3CB6" w14:textId="77777777" w:rsidR="003E2910" w:rsidRPr="002B0CD6" w:rsidRDefault="003E2910" w:rsidP="00083E10">
            <w:pPr>
              <w:ind w:left="426" w:hanging="142"/>
              <w:rPr>
                <w:rFonts w:cstheme="minorHAnsi"/>
                <w:b/>
                <w:bCs/>
                <w:sz w:val="18"/>
                <w:szCs w:val="18"/>
              </w:rPr>
            </w:pPr>
          </w:p>
          <w:p w14:paraId="37DC068E" w14:textId="77777777" w:rsidR="003E2910" w:rsidRPr="002B0CD6" w:rsidRDefault="003E2910" w:rsidP="00083E10">
            <w:pPr>
              <w:ind w:left="426" w:hanging="142"/>
              <w:rPr>
                <w:rFonts w:cstheme="minorHAnsi"/>
                <w:b/>
                <w:bCs/>
                <w:sz w:val="18"/>
                <w:szCs w:val="18"/>
              </w:rPr>
            </w:pPr>
          </w:p>
          <w:p w14:paraId="0EF459EB" w14:textId="77777777" w:rsidR="003E2910" w:rsidRPr="00A605A5" w:rsidRDefault="003E2910" w:rsidP="00083E10">
            <w:pPr>
              <w:rPr>
                <w:rFonts w:cstheme="minorHAnsi"/>
                <w:b/>
                <w:bCs/>
                <w:sz w:val="20"/>
                <w:szCs w:val="20"/>
              </w:rPr>
            </w:pPr>
            <w:r w:rsidRPr="00A605A5">
              <w:rPr>
                <w:rFonts w:cstheme="minorHAnsi"/>
                <w:b/>
                <w:bCs/>
                <w:sz w:val="20"/>
                <w:szCs w:val="20"/>
              </w:rPr>
              <w:t xml:space="preserve">Adresse mèl : </w:t>
            </w:r>
          </w:p>
          <w:p w14:paraId="1DD3C959" w14:textId="77777777" w:rsidR="003E2910" w:rsidRPr="002B0CD6" w:rsidRDefault="003E2910" w:rsidP="003E2910">
            <w:pPr>
              <w:ind w:left="308"/>
              <w:rPr>
                <w:rFonts w:cstheme="minorHAnsi"/>
                <w:b/>
                <w:bCs/>
                <w:sz w:val="18"/>
                <w:szCs w:val="18"/>
              </w:rPr>
            </w:pPr>
          </w:p>
          <w:p w14:paraId="60E01FD1" w14:textId="77777777" w:rsidR="003E2910" w:rsidRPr="002B0CD6" w:rsidRDefault="003E2910" w:rsidP="003E2910">
            <w:pPr>
              <w:ind w:left="308"/>
              <w:rPr>
                <w:rFonts w:cstheme="minorHAnsi"/>
                <w:b/>
                <w:bCs/>
                <w:sz w:val="18"/>
                <w:szCs w:val="18"/>
              </w:rPr>
            </w:pPr>
          </w:p>
          <w:p w14:paraId="11316F84" w14:textId="77777777" w:rsidR="003E2910" w:rsidRPr="00A605A5" w:rsidRDefault="003E2910" w:rsidP="00083E10">
            <w:pPr>
              <w:rPr>
                <w:rFonts w:cstheme="minorHAnsi"/>
                <w:b/>
                <w:bCs/>
                <w:sz w:val="20"/>
                <w:szCs w:val="20"/>
              </w:rPr>
            </w:pPr>
            <w:r w:rsidRPr="00A605A5">
              <w:rPr>
                <w:rFonts w:cstheme="minorHAnsi"/>
                <w:b/>
                <w:bCs/>
                <w:sz w:val="20"/>
                <w:szCs w:val="20"/>
              </w:rPr>
              <w:t>Catégorie d’</w:t>
            </w:r>
            <w:r>
              <w:rPr>
                <w:rFonts w:cstheme="minorHAnsi"/>
                <w:b/>
                <w:bCs/>
                <w:sz w:val="20"/>
                <w:szCs w:val="20"/>
              </w:rPr>
              <w:t>a</w:t>
            </w:r>
            <w:r w:rsidRPr="00A605A5">
              <w:rPr>
                <w:rFonts w:cstheme="minorHAnsi"/>
                <w:b/>
                <w:bCs/>
                <w:sz w:val="20"/>
                <w:szCs w:val="20"/>
              </w:rPr>
              <w:t xml:space="preserve">ssurance </w:t>
            </w:r>
            <w:r>
              <w:rPr>
                <w:rFonts w:cstheme="minorHAnsi"/>
                <w:b/>
                <w:bCs/>
                <w:sz w:val="20"/>
                <w:szCs w:val="20"/>
              </w:rPr>
              <w:t>i</w:t>
            </w:r>
            <w:r w:rsidRPr="00A605A5">
              <w:rPr>
                <w:rFonts w:cstheme="minorHAnsi"/>
                <w:b/>
                <w:bCs/>
                <w:sz w:val="20"/>
                <w:szCs w:val="20"/>
              </w:rPr>
              <w:t>ndividuelle complémentaire FFESSM :</w:t>
            </w:r>
          </w:p>
          <w:p w14:paraId="308FE595" w14:textId="77777777" w:rsidR="003E2910" w:rsidRPr="002B0CD6" w:rsidRDefault="003E2910" w:rsidP="00083E10">
            <w:pPr>
              <w:ind w:left="426" w:hanging="142"/>
              <w:rPr>
                <w:rFonts w:cstheme="minorHAnsi"/>
                <w:b/>
                <w:bCs/>
                <w:sz w:val="18"/>
                <w:szCs w:val="18"/>
              </w:rPr>
            </w:pPr>
          </w:p>
          <w:p w14:paraId="1B675BAC" w14:textId="77777777" w:rsidR="003E2910" w:rsidRPr="002B0CD6" w:rsidRDefault="003E2910" w:rsidP="00083E10">
            <w:pPr>
              <w:ind w:left="426" w:hanging="142"/>
              <w:rPr>
                <w:rFonts w:cstheme="minorHAnsi"/>
                <w:b/>
                <w:bCs/>
                <w:sz w:val="18"/>
                <w:szCs w:val="18"/>
              </w:rPr>
            </w:pPr>
          </w:p>
          <w:p w14:paraId="6734A774" w14:textId="77777777" w:rsidR="003E2910" w:rsidRDefault="003E2910" w:rsidP="00083E10">
            <w:pPr>
              <w:rPr>
                <w:rFonts w:cstheme="minorHAnsi"/>
                <w:b/>
                <w:bCs/>
                <w:sz w:val="20"/>
                <w:szCs w:val="20"/>
              </w:rPr>
            </w:pPr>
            <w:r w:rsidRPr="00A605A5">
              <w:rPr>
                <w:rFonts w:cstheme="minorHAnsi"/>
                <w:b/>
                <w:bCs/>
                <w:sz w:val="20"/>
                <w:szCs w:val="20"/>
              </w:rPr>
              <w:t>Date d’obtention du MF1 (ou E3) :</w:t>
            </w:r>
          </w:p>
          <w:p w14:paraId="6A090267" w14:textId="77777777" w:rsidR="003E2910" w:rsidRDefault="003E2910" w:rsidP="00083E10">
            <w:pPr>
              <w:ind w:left="312"/>
              <w:rPr>
                <w:rFonts w:cstheme="minorHAnsi"/>
                <w:b/>
                <w:bCs/>
                <w:sz w:val="20"/>
                <w:szCs w:val="20"/>
              </w:rPr>
            </w:pPr>
          </w:p>
          <w:p w14:paraId="76AE0D85" w14:textId="77777777" w:rsidR="003E2910" w:rsidRDefault="003E2910" w:rsidP="00083E10">
            <w:pPr>
              <w:ind w:left="312"/>
              <w:rPr>
                <w:rFonts w:cstheme="minorHAnsi"/>
                <w:b/>
                <w:bCs/>
                <w:sz w:val="20"/>
                <w:szCs w:val="20"/>
              </w:rPr>
            </w:pPr>
          </w:p>
          <w:p w14:paraId="0E499AEF" w14:textId="77777777" w:rsidR="003E2910" w:rsidRPr="00A605A5" w:rsidRDefault="003E2910" w:rsidP="00083E10">
            <w:pPr>
              <w:rPr>
                <w:rFonts w:cstheme="minorHAnsi"/>
                <w:b/>
                <w:bCs/>
                <w:sz w:val="20"/>
                <w:szCs w:val="20"/>
              </w:rPr>
            </w:pPr>
            <w:r>
              <w:rPr>
                <w:rFonts w:cstheme="minorHAnsi"/>
                <w:b/>
                <w:bCs/>
                <w:sz w:val="20"/>
                <w:szCs w:val="20"/>
              </w:rPr>
              <w:t xml:space="preserve">Date d’obtention du Plongeur Nitrox Confirmé : </w:t>
            </w:r>
          </w:p>
          <w:p w14:paraId="41BB8F7E" w14:textId="77777777" w:rsidR="003E2910" w:rsidRPr="002B0CD6" w:rsidRDefault="003E2910" w:rsidP="003E2910">
            <w:pPr>
              <w:ind w:left="308"/>
              <w:rPr>
                <w:rFonts w:cstheme="minorHAnsi"/>
                <w:b/>
                <w:bCs/>
                <w:sz w:val="18"/>
                <w:szCs w:val="18"/>
              </w:rPr>
            </w:pPr>
          </w:p>
          <w:p w14:paraId="537CA638" w14:textId="77777777" w:rsidR="003E2910" w:rsidRPr="002B0CD6" w:rsidRDefault="003E2910" w:rsidP="00083E10">
            <w:pPr>
              <w:ind w:left="315"/>
              <w:rPr>
                <w:rFonts w:cstheme="minorHAnsi"/>
                <w:b/>
                <w:bCs/>
                <w:sz w:val="18"/>
                <w:szCs w:val="18"/>
              </w:rPr>
            </w:pPr>
          </w:p>
          <w:p w14:paraId="70019D30" w14:textId="77777777" w:rsidR="003E2910" w:rsidRPr="00A605A5" w:rsidRDefault="003E2910" w:rsidP="00083E10">
            <w:pPr>
              <w:rPr>
                <w:rFonts w:cstheme="minorHAnsi"/>
                <w:b/>
                <w:bCs/>
                <w:sz w:val="20"/>
                <w:szCs w:val="20"/>
              </w:rPr>
            </w:pPr>
            <w:r w:rsidRPr="00A605A5">
              <w:rPr>
                <w:rFonts w:cstheme="minorHAnsi"/>
                <w:b/>
                <w:bCs/>
                <w:sz w:val="20"/>
                <w:szCs w:val="20"/>
              </w:rPr>
              <w:t>Date d’obtention du RIFAP :</w:t>
            </w:r>
          </w:p>
          <w:p w14:paraId="08F83B65" w14:textId="77777777" w:rsidR="003E2910" w:rsidRPr="002B0CD6" w:rsidRDefault="003E2910" w:rsidP="00083E10">
            <w:pPr>
              <w:ind w:left="315"/>
              <w:rPr>
                <w:rFonts w:cstheme="minorHAnsi"/>
                <w:b/>
                <w:bCs/>
                <w:sz w:val="18"/>
                <w:szCs w:val="18"/>
              </w:rPr>
            </w:pPr>
          </w:p>
          <w:p w14:paraId="360B3608" w14:textId="77777777" w:rsidR="003E2910" w:rsidRPr="002B0CD6" w:rsidRDefault="003E2910" w:rsidP="00083E10">
            <w:pPr>
              <w:ind w:left="315"/>
              <w:rPr>
                <w:rFonts w:cstheme="minorHAnsi"/>
                <w:b/>
                <w:bCs/>
                <w:sz w:val="18"/>
                <w:szCs w:val="18"/>
              </w:rPr>
            </w:pPr>
          </w:p>
          <w:p w14:paraId="6724AE6A" w14:textId="77777777" w:rsidR="003E2910" w:rsidRPr="00A605A5" w:rsidRDefault="003E2910" w:rsidP="00083E10">
            <w:pPr>
              <w:rPr>
                <w:rFonts w:cstheme="minorHAnsi"/>
                <w:b/>
                <w:bCs/>
                <w:sz w:val="20"/>
                <w:szCs w:val="20"/>
              </w:rPr>
            </w:pPr>
            <w:r w:rsidRPr="00A605A5">
              <w:rPr>
                <w:rFonts w:cstheme="minorHAnsi"/>
                <w:b/>
                <w:bCs/>
                <w:sz w:val="20"/>
                <w:szCs w:val="20"/>
              </w:rPr>
              <w:t>Personne à prévenir en cas d’accident</w:t>
            </w:r>
          </w:p>
          <w:p w14:paraId="05440CBA" w14:textId="77777777" w:rsidR="003E2910" w:rsidRPr="00A605A5" w:rsidRDefault="003E2910" w:rsidP="00083E10">
            <w:pPr>
              <w:rPr>
                <w:rFonts w:cstheme="minorHAnsi"/>
                <w:b/>
                <w:bCs/>
                <w:sz w:val="20"/>
                <w:szCs w:val="20"/>
              </w:rPr>
            </w:pPr>
          </w:p>
          <w:p w14:paraId="1EA8E47C" w14:textId="77777777" w:rsidR="003E2910" w:rsidRPr="00A605A5" w:rsidRDefault="003E2910" w:rsidP="006071D5">
            <w:pPr>
              <w:pStyle w:val="Paragraphedeliste"/>
              <w:numPr>
                <w:ilvl w:val="0"/>
                <w:numId w:val="5"/>
              </w:numPr>
              <w:ind w:left="993" w:hanging="142"/>
              <w:rPr>
                <w:rFonts w:cstheme="minorHAnsi"/>
                <w:b/>
                <w:bCs/>
                <w:sz w:val="20"/>
                <w:szCs w:val="20"/>
              </w:rPr>
            </w:pPr>
            <w:r w:rsidRPr="00A605A5">
              <w:rPr>
                <w:rFonts w:cstheme="minorHAnsi"/>
                <w:b/>
                <w:bCs/>
                <w:sz w:val="20"/>
                <w:szCs w:val="20"/>
              </w:rPr>
              <w:t xml:space="preserve">Nom : </w:t>
            </w:r>
          </w:p>
          <w:p w14:paraId="50522344" w14:textId="77777777" w:rsidR="003E2910" w:rsidRPr="00A605A5" w:rsidRDefault="003E2910" w:rsidP="00083E10">
            <w:pPr>
              <w:ind w:left="993" w:hanging="142"/>
              <w:rPr>
                <w:rFonts w:cstheme="minorHAnsi"/>
                <w:b/>
                <w:bCs/>
                <w:sz w:val="20"/>
                <w:szCs w:val="20"/>
              </w:rPr>
            </w:pPr>
          </w:p>
          <w:p w14:paraId="7A1FC6B5" w14:textId="77777777" w:rsidR="003E2910" w:rsidRPr="00A605A5" w:rsidRDefault="003E2910" w:rsidP="006071D5">
            <w:pPr>
              <w:pStyle w:val="Paragraphedeliste"/>
              <w:numPr>
                <w:ilvl w:val="0"/>
                <w:numId w:val="5"/>
              </w:numPr>
              <w:ind w:left="993" w:hanging="142"/>
              <w:rPr>
                <w:rFonts w:cstheme="minorHAnsi"/>
                <w:b/>
                <w:bCs/>
                <w:sz w:val="20"/>
                <w:szCs w:val="20"/>
              </w:rPr>
            </w:pPr>
            <w:r w:rsidRPr="00A605A5">
              <w:rPr>
                <w:rFonts w:cstheme="minorHAnsi"/>
                <w:b/>
                <w:bCs/>
                <w:sz w:val="20"/>
                <w:szCs w:val="20"/>
              </w:rPr>
              <w:t>Prénom:</w:t>
            </w:r>
          </w:p>
          <w:p w14:paraId="30171A3F" w14:textId="77777777" w:rsidR="003E2910" w:rsidRPr="00A605A5" w:rsidRDefault="003E2910" w:rsidP="00083E10">
            <w:pPr>
              <w:ind w:left="993" w:hanging="142"/>
              <w:rPr>
                <w:rFonts w:cstheme="minorHAnsi"/>
                <w:b/>
                <w:bCs/>
                <w:sz w:val="20"/>
                <w:szCs w:val="20"/>
              </w:rPr>
            </w:pPr>
          </w:p>
          <w:p w14:paraId="0156AC8C" w14:textId="77777777" w:rsidR="003E2910" w:rsidRDefault="003E2910" w:rsidP="006071D5">
            <w:pPr>
              <w:pStyle w:val="Paragraphedeliste"/>
              <w:numPr>
                <w:ilvl w:val="0"/>
                <w:numId w:val="5"/>
              </w:numPr>
              <w:ind w:left="993" w:hanging="142"/>
              <w:rPr>
                <w:rFonts w:cstheme="minorHAnsi"/>
                <w:b/>
                <w:bCs/>
                <w:sz w:val="20"/>
                <w:szCs w:val="20"/>
              </w:rPr>
            </w:pPr>
            <w:r w:rsidRPr="00A605A5">
              <w:rPr>
                <w:rFonts w:cstheme="minorHAnsi"/>
                <w:b/>
                <w:bCs/>
                <w:sz w:val="20"/>
                <w:szCs w:val="20"/>
              </w:rPr>
              <w:t>Téléphone :</w:t>
            </w:r>
          </w:p>
          <w:p w14:paraId="2CD68B3C" w14:textId="77777777" w:rsidR="00C46781" w:rsidRDefault="00C46781" w:rsidP="00C46781">
            <w:pPr>
              <w:rPr>
                <w:rFonts w:cstheme="minorHAnsi"/>
                <w:b/>
                <w:bCs/>
                <w:sz w:val="20"/>
                <w:szCs w:val="20"/>
              </w:rPr>
            </w:pPr>
          </w:p>
          <w:p w14:paraId="0FDC552B" w14:textId="77777777" w:rsidR="00C46781" w:rsidRDefault="00C46781" w:rsidP="00C46781">
            <w:pPr>
              <w:rPr>
                <w:rFonts w:cstheme="minorHAnsi"/>
                <w:b/>
                <w:bCs/>
                <w:sz w:val="20"/>
                <w:szCs w:val="20"/>
              </w:rPr>
            </w:pPr>
          </w:p>
          <w:p w14:paraId="505FD47B" w14:textId="1A820118" w:rsidR="00C46781" w:rsidRDefault="00C46781" w:rsidP="00C46781">
            <w:pPr>
              <w:rPr>
                <w:rFonts w:cstheme="minorHAnsi"/>
                <w:b/>
                <w:bCs/>
                <w:sz w:val="20"/>
                <w:szCs w:val="20"/>
              </w:rPr>
            </w:pPr>
            <w:r>
              <w:rPr>
                <w:rFonts w:cstheme="minorHAnsi"/>
                <w:b/>
                <w:bCs/>
                <w:sz w:val="20"/>
                <w:szCs w:val="20"/>
              </w:rPr>
              <w:lastRenderedPageBreak/>
              <w:t>Session choisie </w:t>
            </w:r>
            <w:r w:rsidRPr="00C46781">
              <w:rPr>
                <w:rFonts w:cstheme="minorHAnsi"/>
                <w:sz w:val="20"/>
                <w:szCs w:val="20"/>
              </w:rPr>
              <w:t>(supprimez l’option inutile)</w:t>
            </w:r>
          </w:p>
          <w:p w14:paraId="72E8680C" w14:textId="77777777" w:rsidR="00C46781" w:rsidRPr="00C46781" w:rsidRDefault="00C46781" w:rsidP="00C46781">
            <w:pPr>
              <w:rPr>
                <w:rFonts w:cstheme="minorHAnsi"/>
                <w:b/>
                <w:bCs/>
                <w:sz w:val="10"/>
                <w:szCs w:val="10"/>
              </w:rPr>
            </w:pPr>
          </w:p>
          <w:p w14:paraId="054E4E02" w14:textId="58FEF3F1" w:rsidR="00C46781" w:rsidRDefault="00C46781" w:rsidP="006071D5">
            <w:pPr>
              <w:pStyle w:val="Paragraphedeliste"/>
              <w:numPr>
                <w:ilvl w:val="0"/>
                <w:numId w:val="21"/>
              </w:numPr>
              <w:ind w:hanging="129"/>
              <w:rPr>
                <w:rFonts w:cstheme="minorHAnsi"/>
                <w:b/>
                <w:bCs/>
                <w:sz w:val="20"/>
                <w:szCs w:val="20"/>
              </w:rPr>
            </w:pPr>
            <w:r w:rsidRPr="00C46781">
              <w:rPr>
                <w:rFonts w:cstheme="minorHAnsi"/>
                <w:b/>
                <w:bCs/>
                <w:sz w:val="20"/>
                <w:szCs w:val="20"/>
              </w:rPr>
              <w:t>Cap Cerbère juin-juillet 2026</w:t>
            </w:r>
          </w:p>
          <w:p w14:paraId="04E8F93D" w14:textId="77777777" w:rsidR="00C46781" w:rsidRPr="00C46781" w:rsidRDefault="00C46781" w:rsidP="00C46781">
            <w:pPr>
              <w:rPr>
                <w:rFonts w:cstheme="minorHAnsi"/>
                <w:b/>
                <w:bCs/>
                <w:sz w:val="10"/>
                <w:szCs w:val="10"/>
              </w:rPr>
            </w:pPr>
          </w:p>
          <w:p w14:paraId="21234007" w14:textId="5CFF00B8" w:rsidR="00C46781" w:rsidRPr="00C46781" w:rsidRDefault="00C46781" w:rsidP="006071D5">
            <w:pPr>
              <w:pStyle w:val="Paragraphedeliste"/>
              <w:numPr>
                <w:ilvl w:val="0"/>
                <w:numId w:val="21"/>
              </w:numPr>
              <w:ind w:hanging="129"/>
              <w:rPr>
                <w:rFonts w:cstheme="minorHAnsi"/>
                <w:b/>
                <w:bCs/>
                <w:sz w:val="20"/>
                <w:szCs w:val="20"/>
              </w:rPr>
            </w:pPr>
            <w:r w:rsidRPr="00C46781">
              <w:rPr>
                <w:rFonts w:cstheme="minorHAnsi"/>
                <w:b/>
                <w:bCs/>
                <w:sz w:val="20"/>
                <w:szCs w:val="20"/>
              </w:rPr>
              <w:t>Hendaye aout-septembre 202</w:t>
            </w:r>
            <w:r>
              <w:rPr>
                <w:rFonts w:cstheme="minorHAnsi"/>
                <w:b/>
                <w:bCs/>
                <w:sz w:val="20"/>
                <w:szCs w:val="20"/>
              </w:rPr>
              <w:t>6</w:t>
            </w:r>
          </w:p>
          <w:p w14:paraId="7526192C" w14:textId="77777777" w:rsidR="003E2910" w:rsidRPr="00C46781" w:rsidRDefault="003E2910" w:rsidP="00083E10">
            <w:pPr>
              <w:rPr>
                <w:rFonts w:cstheme="minorHAnsi"/>
                <w:b/>
                <w:bCs/>
                <w:sz w:val="10"/>
                <w:szCs w:val="10"/>
              </w:rPr>
            </w:pPr>
          </w:p>
        </w:tc>
      </w:tr>
    </w:tbl>
    <w:p w14:paraId="1D3A9B0D" w14:textId="77777777" w:rsidR="003E2910" w:rsidRPr="00F9192E" w:rsidRDefault="003E2910" w:rsidP="003E2910">
      <w:pPr>
        <w:autoSpaceDE w:val="0"/>
        <w:autoSpaceDN w:val="0"/>
        <w:contextualSpacing/>
        <w:mirrorIndents/>
        <w:rPr>
          <w:rFonts w:cstheme="minorHAnsi"/>
          <w:b/>
          <w:bCs/>
          <w:sz w:val="16"/>
          <w:szCs w:val="16"/>
          <w:highlight w:val="yellow"/>
        </w:rPr>
      </w:pPr>
    </w:p>
    <w:p w14:paraId="6C5B0CCC" w14:textId="77777777" w:rsidR="003E2910" w:rsidRDefault="003E2910" w:rsidP="003E2910">
      <w:pPr>
        <w:autoSpaceDE w:val="0"/>
        <w:autoSpaceDN w:val="0"/>
        <w:contextualSpacing/>
        <w:mirrorIndents/>
        <w:rPr>
          <w:rFonts w:cstheme="minorHAnsi"/>
          <w:highlight w:val="yellow"/>
        </w:rPr>
      </w:pPr>
    </w:p>
    <w:p w14:paraId="46FAC98D" w14:textId="77777777" w:rsidR="003E2910" w:rsidRPr="002C06FC" w:rsidRDefault="003E2910" w:rsidP="003E2910">
      <w:pPr>
        <w:rPr>
          <w:rFonts w:cstheme="minorHAnsi"/>
          <w:b/>
          <w:bCs/>
          <w:sz w:val="20"/>
          <w:szCs w:val="20"/>
        </w:rPr>
      </w:pPr>
    </w:p>
    <w:p w14:paraId="1E13016A" w14:textId="77777777" w:rsidR="003E2910" w:rsidRPr="009461DA" w:rsidRDefault="003E2910" w:rsidP="003E2910">
      <w:pPr>
        <w:jc w:val="center"/>
        <w:rPr>
          <w:rFonts w:cstheme="minorHAnsi"/>
          <w:b/>
          <w:bCs/>
          <w:sz w:val="20"/>
          <w:szCs w:val="20"/>
        </w:rPr>
      </w:pPr>
      <w:r w:rsidRPr="009461DA">
        <w:rPr>
          <w:rFonts w:cstheme="minorHAnsi"/>
          <w:b/>
          <w:bCs/>
          <w:sz w:val="20"/>
          <w:szCs w:val="20"/>
          <w:highlight w:val="yellow"/>
        </w:rPr>
        <w:t>À LIRE ET À SIGNER PAR LE STAGIAIRE</w:t>
      </w:r>
    </w:p>
    <w:p w14:paraId="5A29F528" w14:textId="77777777" w:rsidR="003E2910" w:rsidRDefault="003E2910" w:rsidP="003E2910">
      <w:pPr>
        <w:rPr>
          <w:rFonts w:cstheme="minorHAnsi"/>
          <w:sz w:val="20"/>
          <w:szCs w:val="20"/>
        </w:rPr>
      </w:pPr>
    </w:p>
    <w:p w14:paraId="1D824CE2" w14:textId="77777777" w:rsidR="00FD01F2" w:rsidRPr="009461DA" w:rsidRDefault="00FD01F2" w:rsidP="003E2910">
      <w:pPr>
        <w:rPr>
          <w:rFonts w:cstheme="minorHAnsi"/>
          <w:sz w:val="20"/>
          <w:szCs w:val="20"/>
        </w:rPr>
      </w:pPr>
    </w:p>
    <w:p w14:paraId="16AEDB79" w14:textId="3B37BA56" w:rsidR="003E2910" w:rsidRPr="00715415" w:rsidRDefault="00C46781" w:rsidP="006071D5">
      <w:pPr>
        <w:pStyle w:val="Paragraphedeliste"/>
        <w:numPr>
          <w:ilvl w:val="0"/>
          <w:numId w:val="24"/>
        </w:numPr>
        <w:autoSpaceDE w:val="0"/>
        <w:autoSpaceDN w:val="0"/>
        <w:ind w:left="-716" w:right="-992" w:hanging="135"/>
        <w:mirrorIndents/>
        <w:rPr>
          <w:rFonts w:cstheme="minorHAnsi"/>
          <w:sz w:val="20"/>
          <w:szCs w:val="20"/>
        </w:rPr>
      </w:pPr>
      <w:r w:rsidRPr="00715415">
        <w:rPr>
          <w:rFonts w:cstheme="minorHAnsi"/>
          <w:sz w:val="20"/>
          <w:szCs w:val="20"/>
        </w:rPr>
        <w:t xml:space="preserve">Je </w:t>
      </w:r>
      <w:r w:rsidR="003E2910" w:rsidRPr="00715415">
        <w:rPr>
          <w:rFonts w:cstheme="minorHAnsi"/>
          <w:sz w:val="20"/>
          <w:szCs w:val="20"/>
        </w:rPr>
        <w:t xml:space="preserve">déclare accepter les directives et les dispositions fédérales relatives à l’organisation du stage </w:t>
      </w:r>
      <w:r w:rsidR="00715415" w:rsidRPr="00715415">
        <w:rPr>
          <w:rFonts w:cstheme="minorHAnsi"/>
          <w:sz w:val="20"/>
          <w:szCs w:val="20"/>
        </w:rPr>
        <w:t>-</w:t>
      </w:r>
      <w:r w:rsidRPr="00715415">
        <w:rPr>
          <w:rFonts w:cstheme="minorHAnsi"/>
          <w:sz w:val="20"/>
          <w:szCs w:val="20"/>
        </w:rPr>
        <w:t xml:space="preserve"> </w:t>
      </w:r>
      <w:r w:rsidR="003E2910" w:rsidRPr="00715415">
        <w:rPr>
          <w:rFonts w:cstheme="minorHAnsi"/>
          <w:sz w:val="20"/>
          <w:szCs w:val="20"/>
        </w:rPr>
        <w:t>examen</w:t>
      </w:r>
      <w:r w:rsidRPr="00715415">
        <w:rPr>
          <w:rFonts w:cstheme="minorHAnsi"/>
          <w:sz w:val="20"/>
          <w:szCs w:val="20"/>
        </w:rPr>
        <w:t xml:space="preserve"> BEPPA</w:t>
      </w:r>
      <w:r w:rsidR="003E2910" w:rsidRPr="00715415">
        <w:rPr>
          <w:rFonts w:cstheme="minorHAnsi"/>
          <w:sz w:val="20"/>
          <w:szCs w:val="20"/>
        </w:rPr>
        <w:t xml:space="preserve"> auquel je souhaite m’inscrire, ainsi que les risques liés aux activités prévues dans le cadre de ce stage et/ou de cet examen.</w:t>
      </w:r>
    </w:p>
    <w:p w14:paraId="4D265F90" w14:textId="77777777" w:rsidR="003E2910" w:rsidRPr="009461DA" w:rsidRDefault="003E2910" w:rsidP="003E2910">
      <w:pPr>
        <w:autoSpaceDE w:val="0"/>
        <w:autoSpaceDN w:val="0"/>
        <w:ind w:left="142" w:right="-992"/>
        <w:contextualSpacing/>
        <w:mirrorIndents/>
        <w:rPr>
          <w:rFonts w:cstheme="minorHAnsi"/>
          <w:sz w:val="10"/>
          <w:szCs w:val="10"/>
        </w:rPr>
      </w:pPr>
    </w:p>
    <w:p w14:paraId="542CF067" w14:textId="7465A8F3" w:rsidR="003E2910" w:rsidRPr="009461DA" w:rsidRDefault="003E2910" w:rsidP="006071D5">
      <w:pPr>
        <w:pStyle w:val="Paragraphedeliste"/>
        <w:numPr>
          <w:ilvl w:val="0"/>
          <w:numId w:val="19"/>
        </w:numPr>
        <w:autoSpaceDE w:val="0"/>
        <w:autoSpaceDN w:val="0"/>
        <w:ind w:left="284" w:right="-992" w:hanging="123"/>
        <w:mirrorIndents/>
        <w:rPr>
          <w:rFonts w:cstheme="minorHAnsi"/>
          <w:sz w:val="20"/>
          <w:szCs w:val="20"/>
        </w:rPr>
      </w:pPr>
      <w:r w:rsidRPr="009461DA">
        <w:rPr>
          <w:rFonts w:cstheme="minorHAnsi"/>
          <w:sz w:val="20"/>
          <w:szCs w:val="20"/>
        </w:rPr>
        <w:t>Je confirme avoir lu la fiche de renseignements avant de remplir ce formulaire d’inscription.</w:t>
      </w:r>
    </w:p>
    <w:p w14:paraId="5B0F7822" w14:textId="77777777" w:rsidR="003E2910" w:rsidRPr="009461DA" w:rsidRDefault="003E2910" w:rsidP="003E2910">
      <w:pPr>
        <w:autoSpaceDE w:val="0"/>
        <w:autoSpaceDN w:val="0"/>
        <w:ind w:left="284" w:right="-992" w:hanging="123"/>
        <w:contextualSpacing/>
        <w:mirrorIndents/>
        <w:rPr>
          <w:rFonts w:cstheme="minorHAnsi"/>
          <w:sz w:val="10"/>
          <w:szCs w:val="10"/>
        </w:rPr>
      </w:pPr>
    </w:p>
    <w:p w14:paraId="7B808C96" w14:textId="3041AD06" w:rsidR="003E2910" w:rsidRPr="009461DA" w:rsidRDefault="003E2910" w:rsidP="006071D5">
      <w:pPr>
        <w:pStyle w:val="Paragraphedeliste"/>
        <w:numPr>
          <w:ilvl w:val="0"/>
          <w:numId w:val="19"/>
        </w:numPr>
        <w:autoSpaceDE w:val="0"/>
        <w:autoSpaceDN w:val="0"/>
        <w:ind w:left="284" w:right="-992" w:hanging="123"/>
        <w:mirrorIndents/>
        <w:rPr>
          <w:rFonts w:cstheme="minorHAnsi"/>
          <w:sz w:val="20"/>
          <w:szCs w:val="20"/>
        </w:rPr>
      </w:pPr>
      <w:r w:rsidRPr="009461DA">
        <w:rPr>
          <w:rFonts w:cstheme="minorHAnsi"/>
          <w:sz w:val="20"/>
          <w:szCs w:val="20"/>
        </w:rPr>
        <w:t xml:space="preserve">Je confirme avoir pris note que les attestations d’aptitudes prévues dans le MFT </w:t>
      </w:r>
      <w:r w:rsidR="00715415">
        <w:rPr>
          <w:rFonts w:cstheme="minorHAnsi"/>
          <w:sz w:val="20"/>
          <w:szCs w:val="20"/>
        </w:rPr>
        <w:t xml:space="preserve">et l’attestation de plongeur nitrox confirmé </w:t>
      </w:r>
      <w:r w:rsidRPr="009461DA">
        <w:rPr>
          <w:rFonts w:cstheme="minorHAnsi"/>
          <w:sz w:val="20"/>
          <w:szCs w:val="20"/>
        </w:rPr>
        <w:t>seront contrôlées lors de remise au début du stage final</w:t>
      </w:r>
    </w:p>
    <w:p w14:paraId="0D9E4756" w14:textId="77777777" w:rsidR="003E2910" w:rsidRPr="009461DA" w:rsidRDefault="003E2910" w:rsidP="003E2910">
      <w:pPr>
        <w:autoSpaceDE w:val="0"/>
        <w:autoSpaceDN w:val="0"/>
        <w:ind w:left="284" w:right="-992"/>
        <w:contextualSpacing/>
        <w:mirrorIndents/>
        <w:rPr>
          <w:rFonts w:cstheme="minorHAnsi"/>
          <w:sz w:val="10"/>
          <w:szCs w:val="10"/>
        </w:rPr>
      </w:pPr>
    </w:p>
    <w:p w14:paraId="0C237700" w14:textId="77777777" w:rsidR="003E2910" w:rsidRPr="009461DA" w:rsidRDefault="003E2910" w:rsidP="006071D5">
      <w:pPr>
        <w:pStyle w:val="Paragraphedeliste"/>
        <w:numPr>
          <w:ilvl w:val="0"/>
          <w:numId w:val="19"/>
        </w:numPr>
        <w:autoSpaceDE w:val="0"/>
        <w:autoSpaceDN w:val="0"/>
        <w:ind w:left="284" w:right="-992" w:hanging="123"/>
        <w:mirrorIndents/>
        <w:rPr>
          <w:rFonts w:cstheme="minorHAnsi"/>
          <w:sz w:val="20"/>
          <w:szCs w:val="20"/>
        </w:rPr>
      </w:pPr>
      <w:r w:rsidRPr="009461DA">
        <w:rPr>
          <w:rFonts w:cstheme="minorHAnsi"/>
          <w:sz w:val="20"/>
          <w:szCs w:val="20"/>
        </w:rPr>
        <w:t>J’ai bien lu le paragraphe  « ANNULATION DE LA PARTICIPATION AUX STAGES ET EXAMEN</w:t>
      </w:r>
      <w:r>
        <w:rPr>
          <w:rFonts w:cstheme="minorHAnsi"/>
          <w:sz w:val="20"/>
          <w:szCs w:val="20"/>
        </w:rPr>
        <w:t xml:space="preserve">S </w:t>
      </w:r>
      <w:r w:rsidRPr="009461DA">
        <w:rPr>
          <w:rFonts w:cstheme="minorHAnsi"/>
          <w:sz w:val="20"/>
          <w:szCs w:val="20"/>
        </w:rPr>
        <w:t>»</w:t>
      </w:r>
    </w:p>
    <w:p w14:paraId="4798FCC9" w14:textId="049D6E47" w:rsidR="003E2910" w:rsidRPr="00BB0112" w:rsidRDefault="003E2910" w:rsidP="006071D5">
      <w:pPr>
        <w:pStyle w:val="Paragraphedeliste"/>
        <w:numPr>
          <w:ilvl w:val="0"/>
          <w:numId w:val="22"/>
        </w:numPr>
        <w:autoSpaceDE w:val="0"/>
        <w:autoSpaceDN w:val="0"/>
        <w:ind w:left="-567" w:right="-992" w:hanging="142"/>
        <w:mirrorIndents/>
        <w:rPr>
          <w:rFonts w:cstheme="minorHAnsi"/>
          <w:sz w:val="20"/>
          <w:szCs w:val="20"/>
        </w:rPr>
      </w:pPr>
      <w:r w:rsidRPr="009461DA">
        <w:rPr>
          <w:rFonts w:cstheme="minorHAnsi"/>
          <w:sz w:val="20"/>
          <w:szCs w:val="20"/>
        </w:rPr>
        <w:t xml:space="preserve">J’ai été informé du fait qu’aucun remboursement ni report de ma participation ne sera possible </w:t>
      </w:r>
      <w:r>
        <w:rPr>
          <w:rFonts w:cstheme="minorHAnsi"/>
          <w:sz w:val="20"/>
          <w:szCs w:val="20"/>
        </w:rPr>
        <w:t>après l</w:t>
      </w:r>
      <w:r w:rsidR="008D44F4">
        <w:rPr>
          <w:rFonts w:cstheme="minorHAnsi"/>
          <w:sz w:val="20"/>
          <w:szCs w:val="20"/>
        </w:rPr>
        <w:t>a</w:t>
      </w:r>
      <w:r>
        <w:rPr>
          <w:rFonts w:cstheme="minorHAnsi"/>
          <w:sz w:val="20"/>
          <w:szCs w:val="20"/>
        </w:rPr>
        <w:t xml:space="preserve"> date limite d’inscription à la session concernée :</w:t>
      </w:r>
    </w:p>
    <w:p w14:paraId="5326974A" w14:textId="77777777" w:rsidR="003E2910" w:rsidRDefault="003E2910" w:rsidP="003E2910">
      <w:pPr>
        <w:ind w:firstLine="1246"/>
        <w:rPr>
          <w:rFonts w:cstheme="minorHAnsi"/>
          <w:sz w:val="10"/>
          <w:szCs w:val="10"/>
        </w:rPr>
      </w:pPr>
    </w:p>
    <w:p w14:paraId="0A86DDC8" w14:textId="157521D3" w:rsidR="003E2910" w:rsidRPr="00FD4BBE" w:rsidRDefault="003E2910" w:rsidP="006071D5">
      <w:pPr>
        <w:pStyle w:val="Paragraphedeliste"/>
        <w:numPr>
          <w:ilvl w:val="0"/>
          <w:numId w:val="20"/>
        </w:numPr>
        <w:ind w:left="548" w:firstLine="728"/>
        <w:rPr>
          <w:rFonts w:cstheme="minorHAnsi"/>
          <w:sz w:val="20"/>
          <w:szCs w:val="20"/>
        </w:rPr>
      </w:pPr>
      <w:r w:rsidRPr="00FD4BBE">
        <w:rPr>
          <w:rFonts w:cstheme="minorHAnsi"/>
          <w:sz w:val="20"/>
          <w:szCs w:val="20"/>
        </w:rPr>
        <w:t xml:space="preserve"> Session de </w:t>
      </w:r>
      <w:r w:rsidR="00715415">
        <w:rPr>
          <w:rFonts w:cstheme="minorHAnsi"/>
          <w:sz w:val="20"/>
          <w:szCs w:val="20"/>
        </w:rPr>
        <w:t xml:space="preserve">Cap Cerbère : </w:t>
      </w:r>
      <w:r w:rsidRPr="00FD4BBE">
        <w:rPr>
          <w:rFonts w:cstheme="minorHAnsi"/>
          <w:color w:val="FF0000"/>
          <w:sz w:val="20"/>
          <w:szCs w:val="20"/>
        </w:rPr>
        <w:t xml:space="preserve">le </w:t>
      </w:r>
      <w:r w:rsidR="00715415">
        <w:rPr>
          <w:rFonts w:cstheme="minorHAnsi"/>
          <w:color w:val="FF0000"/>
          <w:sz w:val="20"/>
          <w:szCs w:val="20"/>
        </w:rPr>
        <w:t xml:space="preserve">28 avril </w:t>
      </w:r>
      <w:r w:rsidRPr="00FD4BBE">
        <w:rPr>
          <w:rFonts w:cstheme="minorHAnsi"/>
          <w:color w:val="FF0000"/>
          <w:sz w:val="20"/>
          <w:szCs w:val="20"/>
        </w:rPr>
        <w:t>202</w:t>
      </w:r>
      <w:r>
        <w:rPr>
          <w:rFonts w:cstheme="minorHAnsi"/>
          <w:color w:val="FF0000"/>
          <w:sz w:val="20"/>
          <w:szCs w:val="20"/>
        </w:rPr>
        <w:t>6</w:t>
      </w:r>
    </w:p>
    <w:p w14:paraId="72F70AB5" w14:textId="45F116AB" w:rsidR="003E2910" w:rsidRDefault="00715415" w:rsidP="006071D5">
      <w:pPr>
        <w:pStyle w:val="Paragraphedeliste"/>
        <w:numPr>
          <w:ilvl w:val="0"/>
          <w:numId w:val="20"/>
        </w:numPr>
        <w:ind w:left="548" w:firstLine="728"/>
        <w:rPr>
          <w:rFonts w:cstheme="minorHAnsi"/>
          <w:sz w:val="20"/>
          <w:szCs w:val="20"/>
        </w:rPr>
      </w:pPr>
      <w:r>
        <w:rPr>
          <w:rFonts w:cstheme="minorHAnsi"/>
          <w:sz w:val="20"/>
          <w:szCs w:val="20"/>
        </w:rPr>
        <w:t xml:space="preserve"> </w:t>
      </w:r>
      <w:r w:rsidR="003E2910" w:rsidRPr="00FD4BBE">
        <w:rPr>
          <w:rFonts w:cstheme="minorHAnsi"/>
          <w:sz w:val="20"/>
          <w:szCs w:val="20"/>
        </w:rPr>
        <w:t xml:space="preserve">Session de </w:t>
      </w:r>
      <w:r w:rsidR="003E2910">
        <w:rPr>
          <w:rFonts w:cstheme="minorHAnsi"/>
          <w:sz w:val="20"/>
          <w:szCs w:val="20"/>
        </w:rPr>
        <w:t>Hendaye</w:t>
      </w:r>
      <w:r w:rsidR="003E2910" w:rsidRPr="00FD4BBE">
        <w:rPr>
          <w:rFonts w:cstheme="minorHAnsi"/>
          <w:sz w:val="20"/>
          <w:szCs w:val="20"/>
        </w:rPr>
        <w:t xml:space="preserve"> </w:t>
      </w:r>
      <w:r w:rsidR="003E2910">
        <w:rPr>
          <w:rFonts w:cstheme="minorHAnsi"/>
          <w:sz w:val="20"/>
          <w:szCs w:val="20"/>
        </w:rPr>
        <w:t>m</w:t>
      </w:r>
      <w:r w:rsidR="003E2910" w:rsidRPr="00FD4BBE">
        <w:rPr>
          <w:rFonts w:cstheme="minorHAnsi"/>
          <w:sz w:val="20"/>
          <w:szCs w:val="20"/>
        </w:rPr>
        <w:t>ois de juillet 202</w:t>
      </w:r>
      <w:r w:rsidR="003E2910">
        <w:rPr>
          <w:rFonts w:cstheme="minorHAnsi"/>
          <w:sz w:val="20"/>
          <w:szCs w:val="20"/>
        </w:rPr>
        <w:t xml:space="preserve">6 </w:t>
      </w:r>
      <w:r w:rsidR="003E2910" w:rsidRPr="00FD4BBE">
        <w:rPr>
          <w:rFonts w:cstheme="minorHAnsi"/>
          <w:sz w:val="20"/>
          <w:szCs w:val="20"/>
        </w:rPr>
        <w:t xml:space="preserve">: </w:t>
      </w:r>
      <w:r w:rsidR="003E2910" w:rsidRPr="00FD4BBE">
        <w:rPr>
          <w:rFonts w:cstheme="minorHAnsi"/>
          <w:color w:val="FF0000"/>
          <w:sz w:val="20"/>
          <w:szCs w:val="20"/>
        </w:rPr>
        <w:t>le</w:t>
      </w:r>
      <w:r w:rsidR="003E2910">
        <w:rPr>
          <w:rFonts w:cstheme="minorHAnsi"/>
          <w:color w:val="FF0000"/>
          <w:sz w:val="20"/>
          <w:szCs w:val="20"/>
        </w:rPr>
        <w:t xml:space="preserve"> </w:t>
      </w:r>
      <w:r>
        <w:rPr>
          <w:rFonts w:cstheme="minorHAnsi"/>
          <w:color w:val="FF0000"/>
          <w:sz w:val="20"/>
          <w:szCs w:val="20"/>
        </w:rPr>
        <w:t>1</w:t>
      </w:r>
      <w:r w:rsidRPr="00715415">
        <w:rPr>
          <w:rFonts w:cstheme="minorHAnsi"/>
          <w:color w:val="FF0000"/>
          <w:sz w:val="20"/>
          <w:szCs w:val="20"/>
          <w:vertAlign w:val="superscript"/>
        </w:rPr>
        <w:t>er</w:t>
      </w:r>
      <w:r>
        <w:rPr>
          <w:rFonts w:cstheme="minorHAnsi"/>
          <w:color w:val="FF0000"/>
          <w:sz w:val="20"/>
          <w:szCs w:val="20"/>
        </w:rPr>
        <w:t xml:space="preserve"> juillet</w:t>
      </w:r>
      <w:r w:rsidR="003E2910" w:rsidRPr="00FD4BBE">
        <w:rPr>
          <w:rFonts w:cstheme="minorHAnsi"/>
          <w:color w:val="FF0000"/>
          <w:sz w:val="20"/>
          <w:szCs w:val="20"/>
        </w:rPr>
        <w:t xml:space="preserve"> 202</w:t>
      </w:r>
      <w:r w:rsidR="003E2910">
        <w:rPr>
          <w:rFonts w:cstheme="minorHAnsi"/>
          <w:color w:val="FF0000"/>
          <w:sz w:val="20"/>
          <w:szCs w:val="20"/>
        </w:rPr>
        <w:t>6</w:t>
      </w:r>
    </w:p>
    <w:p w14:paraId="0A4A3F3C" w14:textId="77777777" w:rsidR="003E2910" w:rsidRPr="00FD4BBE" w:rsidRDefault="003E2910" w:rsidP="003E2910">
      <w:pPr>
        <w:autoSpaceDE w:val="0"/>
        <w:autoSpaceDN w:val="0"/>
        <w:ind w:right="-992"/>
        <w:mirrorIndents/>
        <w:rPr>
          <w:rFonts w:cstheme="minorHAnsi"/>
          <w:sz w:val="10"/>
          <w:szCs w:val="10"/>
        </w:rPr>
      </w:pPr>
    </w:p>
    <w:p w14:paraId="5D688F67" w14:textId="77777777" w:rsidR="003E2910" w:rsidRPr="009461DA" w:rsidRDefault="003E2910" w:rsidP="006071D5">
      <w:pPr>
        <w:pStyle w:val="Paragraphedeliste"/>
        <w:numPr>
          <w:ilvl w:val="0"/>
          <w:numId w:val="23"/>
        </w:numPr>
        <w:autoSpaceDE w:val="0"/>
        <w:autoSpaceDN w:val="0"/>
        <w:ind w:left="-851" w:right="-992" w:hanging="142"/>
        <w:mirrorIndents/>
        <w:rPr>
          <w:rFonts w:cstheme="minorHAnsi"/>
          <w:sz w:val="20"/>
          <w:szCs w:val="20"/>
        </w:rPr>
      </w:pPr>
      <w:r w:rsidRPr="009461DA">
        <w:rPr>
          <w:rFonts w:cstheme="minorHAnsi"/>
          <w:sz w:val="20"/>
          <w:szCs w:val="20"/>
        </w:rPr>
        <w:t>Je reconnais avoir été informé de l’intérêt de souscrire une assurance annulation et de la nécessité de bien vérifier ses modalités d’application</w:t>
      </w:r>
      <w:r>
        <w:rPr>
          <w:rFonts w:cstheme="minorHAnsi"/>
          <w:sz w:val="20"/>
          <w:szCs w:val="20"/>
        </w:rPr>
        <w:t xml:space="preserve"> et ses exclusions</w:t>
      </w:r>
      <w:r w:rsidRPr="009461DA">
        <w:rPr>
          <w:rFonts w:cstheme="minorHAnsi"/>
          <w:sz w:val="20"/>
          <w:szCs w:val="20"/>
        </w:rPr>
        <w:t>.</w:t>
      </w:r>
    </w:p>
    <w:p w14:paraId="60C1C2F1" w14:textId="77777777" w:rsidR="003E2910" w:rsidRDefault="003E2910" w:rsidP="001E0B20">
      <w:pPr>
        <w:autoSpaceDE w:val="0"/>
        <w:autoSpaceDN w:val="0"/>
        <w:ind w:left="-993"/>
        <w:contextualSpacing/>
        <w:mirrorIndents/>
        <w:rPr>
          <w:rFonts w:cstheme="minorHAnsi"/>
          <w:sz w:val="20"/>
          <w:szCs w:val="20"/>
        </w:rPr>
      </w:pPr>
    </w:p>
    <w:p w14:paraId="61BCF5CC" w14:textId="77777777" w:rsidR="001E0B20" w:rsidRPr="009461DA" w:rsidRDefault="001E0B20" w:rsidP="001E0B20">
      <w:pPr>
        <w:autoSpaceDE w:val="0"/>
        <w:autoSpaceDN w:val="0"/>
        <w:ind w:left="-993"/>
        <w:contextualSpacing/>
        <w:mirrorIndents/>
        <w:rPr>
          <w:rFonts w:cstheme="minorHAnsi"/>
          <w:sz w:val="20"/>
          <w:szCs w:val="20"/>
        </w:rPr>
      </w:pPr>
    </w:p>
    <w:p w14:paraId="046073CB" w14:textId="77777777" w:rsidR="003E2910" w:rsidRPr="009461DA" w:rsidRDefault="003E2910" w:rsidP="003E2910">
      <w:pPr>
        <w:autoSpaceDE w:val="0"/>
        <w:autoSpaceDN w:val="0"/>
        <w:ind w:left="123"/>
        <w:contextualSpacing/>
        <w:mirrorIndents/>
        <w:rPr>
          <w:rFonts w:cstheme="minorHAnsi"/>
          <w:sz w:val="20"/>
          <w:szCs w:val="20"/>
        </w:rPr>
      </w:pPr>
      <w:r w:rsidRPr="009461DA">
        <w:rPr>
          <w:rFonts w:cstheme="minorHAnsi"/>
          <w:sz w:val="20"/>
          <w:szCs w:val="20"/>
        </w:rPr>
        <w:t xml:space="preserve">Fait à : </w:t>
      </w:r>
      <w:r w:rsidRPr="009461DA">
        <w:rPr>
          <w:rFonts w:cstheme="minorHAnsi"/>
          <w:sz w:val="20"/>
          <w:szCs w:val="20"/>
        </w:rPr>
        <w:tab/>
      </w:r>
      <w:r w:rsidRPr="009461DA">
        <w:rPr>
          <w:rFonts w:cstheme="minorHAnsi"/>
          <w:sz w:val="20"/>
          <w:szCs w:val="20"/>
        </w:rPr>
        <w:tab/>
      </w:r>
      <w:r w:rsidRPr="009461DA">
        <w:rPr>
          <w:rFonts w:cstheme="minorHAnsi"/>
          <w:sz w:val="20"/>
          <w:szCs w:val="20"/>
        </w:rPr>
        <w:tab/>
        <w:t>le :</w:t>
      </w:r>
      <w:r w:rsidRPr="009461DA">
        <w:rPr>
          <w:rFonts w:cstheme="minorHAnsi"/>
          <w:sz w:val="20"/>
          <w:szCs w:val="20"/>
        </w:rPr>
        <w:tab/>
      </w:r>
      <w:r w:rsidRPr="009461DA">
        <w:rPr>
          <w:rFonts w:cstheme="minorHAnsi"/>
          <w:sz w:val="20"/>
          <w:szCs w:val="20"/>
        </w:rPr>
        <w:tab/>
      </w:r>
      <w:r w:rsidRPr="009461DA">
        <w:rPr>
          <w:rFonts w:cstheme="minorHAnsi"/>
          <w:sz w:val="20"/>
          <w:szCs w:val="20"/>
        </w:rPr>
        <w:tab/>
      </w:r>
      <w:r w:rsidRPr="009461DA">
        <w:rPr>
          <w:rFonts w:cstheme="minorHAnsi"/>
          <w:sz w:val="20"/>
          <w:szCs w:val="20"/>
        </w:rPr>
        <w:tab/>
        <w:t xml:space="preserve"> Signature du candidat :</w:t>
      </w:r>
    </w:p>
    <w:p w14:paraId="539B990B" w14:textId="77777777" w:rsidR="003E2910" w:rsidRDefault="003E2910" w:rsidP="003E2910">
      <w:pPr>
        <w:autoSpaceDE w:val="0"/>
        <w:autoSpaceDN w:val="0"/>
        <w:contextualSpacing/>
        <w:mirrorIndents/>
        <w:rPr>
          <w:rFonts w:cstheme="minorHAnsi"/>
          <w:sz w:val="20"/>
          <w:szCs w:val="20"/>
        </w:rPr>
      </w:pPr>
    </w:p>
    <w:p w14:paraId="15914C3E" w14:textId="77777777" w:rsidR="00715415" w:rsidRDefault="00715415" w:rsidP="003E2910">
      <w:pPr>
        <w:autoSpaceDE w:val="0"/>
        <w:autoSpaceDN w:val="0"/>
        <w:contextualSpacing/>
        <w:mirrorIndents/>
        <w:rPr>
          <w:rFonts w:cstheme="minorHAnsi"/>
          <w:sz w:val="20"/>
          <w:szCs w:val="20"/>
        </w:rPr>
      </w:pPr>
    </w:p>
    <w:p w14:paraId="2121FED1" w14:textId="77777777" w:rsidR="00715415" w:rsidRDefault="00715415" w:rsidP="003E2910">
      <w:pPr>
        <w:autoSpaceDE w:val="0"/>
        <w:autoSpaceDN w:val="0"/>
        <w:contextualSpacing/>
        <w:mirrorIndents/>
        <w:rPr>
          <w:rFonts w:cstheme="minorHAnsi"/>
          <w:sz w:val="20"/>
          <w:szCs w:val="20"/>
        </w:rPr>
      </w:pPr>
    </w:p>
    <w:p w14:paraId="23339E65" w14:textId="77777777" w:rsidR="00715415" w:rsidRDefault="00715415" w:rsidP="003E2910">
      <w:pPr>
        <w:autoSpaceDE w:val="0"/>
        <w:autoSpaceDN w:val="0"/>
        <w:contextualSpacing/>
        <w:mirrorIndents/>
        <w:rPr>
          <w:rFonts w:cstheme="minorHAnsi"/>
          <w:sz w:val="20"/>
          <w:szCs w:val="20"/>
        </w:rPr>
      </w:pPr>
    </w:p>
    <w:p w14:paraId="37412EC5" w14:textId="77777777" w:rsidR="00432042" w:rsidRDefault="00432042" w:rsidP="003E2910">
      <w:pPr>
        <w:autoSpaceDE w:val="0"/>
        <w:autoSpaceDN w:val="0"/>
        <w:contextualSpacing/>
        <w:mirrorIndents/>
        <w:rPr>
          <w:rFonts w:cstheme="minorHAnsi"/>
          <w:sz w:val="20"/>
          <w:szCs w:val="20"/>
        </w:rPr>
      </w:pPr>
    </w:p>
    <w:p w14:paraId="17E05B65" w14:textId="77777777" w:rsidR="00432042" w:rsidRDefault="00432042" w:rsidP="003E2910">
      <w:pPr>
        <w:autoSpaceDE w:val="0"/>
        <w:autoSpaceDN w:val="0"/>
        <w:contextualSpacing/>
        <w:mirrorIndents/>
        <w:rPr>
          <w:rFonts w:cstheme="minorHAnsi"/>
          <w:sz w:val="20"/>
          <w:szCs w:val="20"/>
        </w:rPr>
      </w:pPr>
    </w:p>
    <w:p w14:paraId="5E168B1C" w14:textId="77777777" w:rsidR="00432042" w:rsidRDefault="00432042" w:rsidP="003E2910">
      <w:pPr>
        <w:autoSpaceDE w:val="0"/>
        <w:autoSpaceDN w:val="0"/>
        <w:contextualSpacing/>
        <w:mirrorIndents/>
        <w:rPr>
          <w:rFonts w:cstheme="minorHAnsi"/>
          <w:sz w:val="20"/>
          <w:szCs w:val="20"/>
        </w:rPr>
      </w:pPr>
    </w:p>
    <w:p w14:paraId="336C8BD6" w14:textId="77777777" w:rsidR="00432042" w:rsidRDefault="00432042" w:rsidP="003E2910">
      <w:pPr>
        <w:autoSpaceDE w:val="0"/>
        <w:autoSpaceDN w:val="0"/>
        <w:contextualSpacing/>
        <w:mirrorIndents/>
        <w:rPr>
          <w:rFonts w:cstheme="minorHAnsi"/>
          <w:sz w:val="20"/>
          <w:szCs w:val="20"/>
        </w:rPr>
      </w:pPr>
    </w:p>
    <w:p w14:paraId="5DD8402B" w14:textId="77777777" w:rsidR="00432042" w:rsidRDefault="00432042" w:rsidP="003E2910">
      <w:pPr>
        <w:autoSpaceDE w:val="0"/>
        <w:autoSpaceDN w:val="0"/>
        <w:contextualSpacing/>
        <w:mirrorIndents/>
        <w:rPr>
          <w:rFonts w:cstheme="minorHAnsi"/>
          <w:sz w:val="20"/>
          <w:szCs w:val="20"/>
        </w:rPr>
      </w:pPr>
    </w:p>
    <w:p w14:paraId="73F698C5" w14:textId="77777777" w:rsidR="00715415" w:rsidRPr="002C06FC" w:rsidRDefault="00715415" w:rsidP="003E2910">
      <w:pPr>
        <w:autoSpaceDE w:val="0"/>
        <w:autoSpaceDN w:val="0"/>
        <w:contextualSpacing/>
        <w:mirrorIndents/>
        <w:rPr>
          <w:rFonts w:cstheme="minorHAnsi"/>
          <w:sz w:val="20"/>
          <w:szCs w:val="20"/>
        </w:rPr>
      </w:pPr>
    </w:p>
    <w:p w14:paraId="4698F674" w14:textId="31CD588D" w:rsidR="003E2910" w:rsidRDefault="003E2910" w:rsidP="00715415">
      <w:pPr>
        <w:autoSpaceDE w:val="0"/>
        <w:autoSpaceDN w:val="0"/>
        <w:contextualSpacing/>
        <w:mirrorIndents/>
        <w:rPr>
          <w:rFonts w:cstheme="minorHAnsi"/>
          <w:b/>
          <w:bCs/>
          <w:sz w:val="20"/>
          <w:szCs w:val="20"/>
        </w:rPr>
      </w:pPr>
      <w:r w:rsidRPr="002C06FC">
        <w:rPr>
          <w:rFonts w:cstheme="minorHAnsi"/>
          <w:b/>
          <w:bCs/>
          <w:sz w:val="20"/>
          <w:szCs w:val="20"/>
        </w:rPr>
        <w:t>Date d’arrivée du dossier au  siège national :</w:t>
      </w:r>
    </w:p>
    <w:p w14:paraId="7FFF177F" w14:textId="1E51DB9C" w:rsidR="002E51F9" w:rsidRDefault="002E51F9" w:rsidP="00BC5E09">
      <w:pPr>
        <w:rPr>
          <w:rFonts w:cstheme="minorHAnsi"/>
          <w:b/>
          <w:bCs/>
          <w:sz w:val="20"/>
          <w:szCs w:val="20"/>
        </w:rPr>
      </w:pPr>
    </w:p>
    <w:p w14:paraId="2028C9A5" w14:textId="77777777" w:rsidR="00432042" w:rsidRDefault="00432042" w:rsidP="00BC5E09">
      <w:pPr>
        <w:rPr>
          <w:rFonts w:cstheme="minorHAnsi"/>
          <w:b/>
          <w:bCs/>
          <w:sz w:val="20"/>
          <w:szCs w:val="20"/>
        </w:rPr>
      </w:pPr>
    </w:p>
    <w:p w14:paraId="5D421705" w14:textId="77777777" w:rsidR="00432042" w:rsidRDefault="00432042" w:rsidP="00BC5E09">
      <w:pPr>
        <w:rPr>
          <w:rFonts w:cstheme="minorHAnsi"/>
          <w:b/>
          <w:bCs/>
          <w:sz w:val="20"/>
          <w:szCs w:val="20"/>
        </w:rPr>
      </w:pPr>
    </w:p>
    <w:p w14:paraId="21AE5711" w14:textId="77777777" w:rsidR="00432042" w:rsidRDefault="00432042" w:rsidP="00BC5E09">
      <w:pPr>
        <w:rPr>
          <w:rFonts w:cstheme="minorHAnsi"/>
          <w:b/>
          <w:bCs/>
          <w:sz w:val="20"/>
          <w:szCs w:val="20"/>
        </w:rPr>
      </w:pPr>
    </w:p>
    <w:p w14:paraId="45FE7521" w14:textId="77777777" w:rsidR="00432042" w:rsidRPr="00715415" w:rsidRDefault="00432042" w:rsidP="00BC5E09">
      <w:pPr>
        <w:rPr>
          <w:rFonts w:cstheme="minorHAnsi"/>
          <w:b/>
          <w:bCs/>
          <w:sz w:val="20"/>
          <w:szCs w:val="20"/>
        </w:rPr>
      </w:pPr>
    </w:p>
    <w:sectPr w:rsidR="00432042" w:rsidRPr="00715415" w:rsidSect="005E3525">
      <w:headerReference w:type="default" r:id="rId15"/>
      <w:footerReference w:type="even" r:id="rId16"/>
      <w:footerReference w:type="default" r:id="rId17"/>
      <w:type w:val="continuous"/>
      <w:pgSz w:w="11906" w:h="16838"/>
      <w:pgMar w:top="1417" w:right="1417" w:bottom="928" w:left="1417" w:header="2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E8551" w14:textId="77777777" w:rsidR="00AC2996" w:rsidRDefault="00AC2996" w:rsidP="00DC2D7C">
      <w:r>
        <w:separator/>
      </w:r>
    </w:p>
  </w:endnote>
  <w:endnote w:type="continuationSeparator" w:id="0">
    <w:p w14:paraId="051809A3" w14:textId="77777777" w:rsidR="00AC2996" w:rsidRDefault="00AC2996" w:rsidP="00DC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42581021"/>
      <w:docPartObj>
        <w:docPartGallery w:val="Page Numbers (Bottom of Page)"/>
        <w:docPartUnique/>
      </w:docPartObj>
    </w:sdtPr>
    <w:sdtEndPr>
      <w:rPr>
        <w:rStyle w:val="Numrodepage"/>
      </w:rPr>
    </w:sdtEndPr>
    <w:sdtContent>
      <w:p w14:paraId="328AAA9D" w14:textId="3F29BE06" w:rsidR="00F30F0F" w:rsidRDefault="00F30F0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ABE5333" w14:textId="77777777" w:rsidR="00F30F0F" w:rsidRDefault="00F30F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168215087"/>
      <w:docPartObj>
        <w:docPartGallery w:val="Page Numbers (Bottom of Page)"/>
        <w:docPartUnique/>
      </w:docPartObj>
    </w:sdtPr>
    <w:sdtEndPr>
      <w:rPr>
        <w:rStyle w:val="Numrodepage"/>
      </w:rPr>
    </w:sdtEndPr>
    <w:sdtContent>
      <w:p w14:paraId="3B8D4121" w14:textId="207C1D38" w:rsidR="00F30F0F" w:rsidRDefault="00F30F0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0C8345B" w14:textId="40E8908A" w:rsidR="00F30F0F" w:rsidRDefault="00EB3121">
    <w:pPr>
      <w:pStyle w:val="Pieddepag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DE229" w14:textId="77777777" w:rsidR="00AC2996" w:rsidRDefault="00AC2996" w:rsidP="00DC2D7C">
      <w:r>
        <w:separator/>
      </w:r>
    </w:p>
  </w:footnote>
  <w:footnote w:type="continuationSeparator" w:id="0">
    <w:p w14:paraId="4E043EA6" w14:textId="77777777" w:rsidR="00AC2996" w:rsidRDefault="00AC2996" w:rsidP="00DC2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C2D7C" w14:paraId="3BFD6512" w14:textId="77777777" w:rsidTr="00DC2D7C">
      <w:tc>
        <w:tcPr>
          <w:tcW w:w="1271" w:type="dxa"/>
        </w:tcPr>
        <w:p w14:paraId="3CCD0572" w14:textId="2CD3AE40" w:rsidR="00DC2D7C" w:rsidRDefault="00DC2D7C" w:rsidP="005F12D0">
          <w:pPr>
            <w:pStyle w:val="En-tte"/>
            <w:ind w:left="-114"/>
          </w:pPr>
          <w:r w:rsidRPr="00AF26D0">
            <w:rPr>
              <w:rFonts w:cstheme="minorHAnsi"/>
              <w:noProof/>
            </w:rPr>
            <w:drawing>
              <wp:inline distT="0" distB="0" distL="0" distR="0" wp14:anchorId="4FD09268" wp14:editId="188884FB">
                <wp:extent cx="651753" cy="651753"/>
                <wp:effectExtent l="0" t="0" r="0" b="0"/>
                <wp:docPr id="656130057" name="Image 65613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73266" cy="673266"/>
                        </a:xfrm>
                        <a:prstGeom prst="rect">
                          <a:avLst/>
                        </a:prstGeom>
                      </pic:spPr>
                    </pic:pic>
                  </a:graphicData>
                </a:graphic>
              </wp:inline>
            </w:drawing>
          </w:r>
        </w:p>
      </w:tc>
      <w:tc>
        <w:tcPr>
          <w:tcW w:w="7791" w:type="dxa"/>
        </w:tcPr>
        <w:p w14:paraId="7FF168FE" w14:textId="3C97D639" w:rsidR="00DC2D7C" w:rsidRPr="0064004B" w:rsidRDefault="00DC2D7C" w:rsidP="00DC2D7C">
          <w:pPr>
            <w:pBdr>
              <w:top w:val="single" w:sz="4" w:space="1" w:color="auto"/>
              <w:left w:val="single" w:sz="4" w:space="4" w:color="auto"/>
              <w:bottom w:val="single" w:sz="4" w:space="1" w:color="auto"/>
              <w:right w:val="single" w:sz="4" w:space="4" w:color="auto"/>
            </w:pBdr>
            <w:autoSpaceDE w:val="0"/>
            <w:autoSpaceDN w:val="0"/>
            <w:spacing w:before="105" w:line="374" w:lineRule="exact"/>
            <w:ind w:left="220"/>
            <w:jc w:val="center"/>
            <w:rPr>
              <w:rFonts w:eastAsia="Times New Roman" w:cstheme="minorHAnsi"/>
              <w:b/>
              <w:color w:val="000000"/>
              <w:spacing w:val="6"/>
              <w:w w:val="97"/>
              <w:sz w:val="32"/>
              <w:szCs w:val="22"/>
            </w:rPr>
          </w:pPr>
          <w:r w:rsidRPr="0064004B">
            <w:rPr>
              <w:rFonts w:eastAsia="Times New Roman" w:cstheme="minorHAnsi"/>
              <w:b/>
              <w:color w:val="000000"/>
              <w:spacing w:val="-1"/>
              <w:sz w:val="32"/>
              <w:szCs w:val="22"/>
            </w:rPr>
            <w:t xml:space="preserve">COMMISSION </w:t>
          </w:r>
          <w:r w:rsidRPr="0064004B">
            <w:rPr>
              <w:rFonts w:eastAsia="Times New Roman" w:cstheme="minorHAnsi"/>
              <w:b/>
              <w:color w:val="000000"/>
              <w:spacing w:val="6"/>
              <w:w w:val="97"/>
              <w:sz w:val="32"/>
              <w:szCs w:val="22"/>
            </w:rPr>
            <w:t>TECHNIQUE</w:t>
          </w:r>
        </w:p>
        <w:p w14:paraId="2056C62D" w14:textId="486258E4" w:rsidR="00DC2D7C" w:rsidRPr="004529F8" w:rsidRDefault="00DC2D7C" w:rsidP="004529F8">
          <w:pPr>
            <w:pBdr>
              <w:top w:val="single" w:sz="4" w:space="1" w:color="auto"/>
              <w:left w:val="single" w:sz="4" w:space="4" w:color="auto"/>
              <w:bottom w:val="single" w:sz="4" w:space="1" w:color="auto"/>
              <w:right w:val="single" w:sz="4" w:space="4" w:color="auto"/>
            </w:pBdr>
            <w:autoSpaceDE w:val="0"/>
            <w:autoSpaceDN w:val="0"/>
            <w:spacing w:before="105" w:line="374" w:lineRule="exact"/>
            <w:ind w:left="220"/>
            <w:jc w:val="center"/>
            <w:rPr>
              <w:rFonts w:eastAsia="Times New Roman" w:cstheme="minorHAnsi"/>
              <w:bCs/>
              <w:color w:val="000000"/>
              <w:spacing w:val="6"/>
              <w:w w:val="97"/>
              <w:sz w:val="32"/>
              <w:szCs w:val="22"/>
            </w:rPr>
          </w:pPr>
          <w:r w:rsidRPr="0064004B">
            <w:rPr>
              <w:rFonts w:eastAsia="Times New Roman" w:cstheme="minorHAnsi"/>
              <w:b/>
              <w:color w:val="000000"/>
              <w:spacing w:val="-1"/>
              <w:sz w:val="32"/>
              <w:szCs w:val="22"/>
            </w:rPr>
            <w:t>NATIONALE</w:t>
          </w:r>
        </w:p>
      </w:tc>
    </w:tr>
  </w:tbl>
  <w:p w14:paraId="357322A3" w14:textId="6D90A177" w:rsidR="00DC2D7C" w:rsidRDefault="00DC2D7C" w:rsidP="004529F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BF8"/>
    <w:multiLevelType w:val="multilevel"/>
    <w:tmpl w:val="D44021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9C3A04"/>
    <w:multiLevelType w:val="multilevel"/>
    <w:tmpl w:val="EB48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757F7"/>
    <w:multiLevelType w:val="hybridMultilevel"/>
    <w:tmpl w:val="8D00D062"/>
    <w:lvl w:ilvl="0" w:tplc="7E6435FC">
      <w:start w:val="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80D097D"/>
    <w:multiLevelType w:val="hybridMultilevel"/>
    <w:tmpl w:val="694E32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846BDB"/>
    <w:multiLevelType w:val="hybridMultilevel"/>
    <w:tmpl w:val="8744D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B5192E"/>
    <w:multiLevelType w:val="hybridMultilevel"/>
    <w:tmpl w:val="61BE40AA"/>
    <w:lvl w:ilvl="0" w:tplc="040C0001">
      <w:start w:val="1"/>
      <w:numFmt w:val="bullet"/>
      <w:lvlText w:val=""/>
      <w:lvlJc w:val="left"/>
      <w:pPr>
        <w:ind w:left="843" w:hanging="360"/>
      </w:pPr>
      <w:rPr>
        <w:rFonts w:ascii="Symbol" w:hAnsi="Symbol" w:hint="default"/>
      </w:rPr>
    </w:lvl>
    <w:lvl w:ilvl="1" w:tplc="FFFFFFFF" w:tentative="1">
      <w:start w:val="1"/>
      <w:numFmt w:val="bullet"/>
      <w:lvlText w:val="o"/>
      <w:lvlJc w:val="left"/>
      <w:pPr>
        <w:ind w:left="1563" w:hanging="360"/>
      </w:pPr>
      <w:rPr>
        <w:rFonts w:ascii="Courier New" w:hAnsi="Courier New" w:cs="Courier New" w:hint="default"/>
      </w:rPr>
    </w:lvl>
    <w:lvl w:ilvl="2" w:tplc="FFFFFFFF" w:tentative="1">
      <w:start w:val="1"/>
      <w:numFmt w:val="bullet"/>
      <w:lvlText w:val=""/>
      <w:lvlJc w:val="left"/>
      <w:pPr>
        <w:ind w:left="2283" w:hanging="360"/>
      </w:pPr>
      <w:rPr>
        <w:rFonts w:ascii="Wingdings" w:hAnsi="Wingdings" w:hint="default"/>
      </w:rPr>
    </w:lvl>
    <w:lvl w:ilvl="3" w:tplc="FFFFFFFF" w:tentative="1">
      <w:start w:val="1"/>
      <w:numFmt w:val="bullet"/>
      <w:lvlText w:val=""/>
      <w:lvlJc w:val="left"/>
      <w:pPr>
        <w:ind w:left="3003" w:hanging="360"/>
      </w:pPr>
      <w:rPr>
        <w:rFonts w:ascii="Symbol" w:hAnsi="Symbol" w:hint="default"/>
      </w:rPr>
    </w:lvl>
    <w:lvl w:ilvl="4" w:tplc="FFFFFFFF" w:tentative="1">
      <w:start w:val="1"/>
      <w:numFmt w:val="bullet"/>
      <w:lvlText w:val="o"/>
      <w:lvlJc w:val="left"/>
      <w:pPr>
        <w:ind w:left="3723" w:hanging="360"/>
      </w:pPr>
      <w:rPr>
        <w:rFonts w:ascii="Courier New" w:hAnsi="Courier New" w:cs="Courier New" w:hint="default"/>
      </w:rPr>
    </w:lvl>
    <w:lvl w:ilvl="5" w:tplc="FFFFFFFF" w:tentative="1">
      <w:start w:val="1"/>
      <w:numFmt w:val="bullet"/>
      <w:lvlText w:val=""/>
      <w:lvlJc w:val="left"/>
      <w:pPr>
        <w:ind w:left="4443" w:hanging="360"/>
      </w:pPr>
      <w:rPr>
        <w:rFonts w:ascii="Wingdings" w:hAnsi="Wingdings" w:hint="default"/>
      </w:rPr>
    </w:lvl>
    <w:lvl w:ilvl="6" w:tplc="FFFFFFFF" w:tentative="1">
      <w:start w:val="1"/>
      <w:numFmt w:val="bullet"/>
      <w:lvlText w:val=""/>
      <w:lvlJc w:val="left"/>
      <w:pPr>
        <w:ind w:left="5163" w:hanging="360"/>
      </w:pPr>
      <w:rPr>
        <w:rFonts w:ascii="Symbol" w:hAnsi="Symbol" w:hint="default"/>
      </w:rPr>
    </w:lvl>
    <w:lvl w:ilvl="7" w:tplc="FFFFFFFF" w:tentative="1">
      <w:start w:val="1"/>
      <w:numFmt w:val="bullet"/>
      <w:lvlText w:val="o"/>
      <w:lvlJc w:val="left"/>
      <w:pPr>
        <w:ind w:left="5883" w:hanging="360"/>
      </w:pPr>
      <w:rPr>
        <w:rFonts w:ascii="Courier New" w:hAnsi="Courier New" w:cs="Courier New" w:hint="default"/>
      </w:rPr>
    </w:lvl>
    <w:lvl w:ilvl="8" w:tplc="FFFFFFFF" w:tentative="1">
      <w:start w:val="1"/>
      <w:numFmt w:val="bullet"/>
      <w:lvlText w:val=""/>
      <w:lvlJc w:val="left"/>
      <w:pPr>
        <w:ind w:left="6603" w:hanging="360"/>
      </w:pPr>
      <w:rPr>
        <w:rFonts w:ascii="Wingdings" w:hAnsi="Wingdings" w:hint="default"/>
      </w:rPr>
    </w:lvl>
  </w:abstractNum>
  <w:abstractNum w:abstractNumId="6" w15:restartNumberingAfterBreak="0">
    <w:nsid w:val="11C55A10"/>
    <w:multiLevelType w:val="multilevel"/>
    <w:tmpl w:val="B42E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24776"/>
    <w:multiLevelType w:val="multilevel"/>
    <w:tmpl w:val="8470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C3437"/>
    <w:multiLevelType w:val="hybridMultilevel"/>
    <w:tmpl w:val="AB5696F4"/>
    <w:lvl w:ilvl="0" w:tplc="040C0001">
      <w:start w:val="1"/>
      <w:numFmt w:val="bullet"/>
      <w:lvlText w:val=""/>
      <w:lvlJc w:val="left"/>
      <w:pPr>
        <w:ind w:left="843" w:hanging="360"/>
      </w:pPr>
      <w:rPr>
        <w:rFonts w:ascii="Symbol" w:hAnsi="Symbol" w:hint="default"/>
      </w:rPr>
    </w:lvl>
    <w:lvl w:ilvl="1" w:tplc="040C0003" w:tentative="1">
      <w:start w:val="1"/>
      <w:numFmt w:val="bullet"/>
      <w:lvlText w:val="o"/>
      <w:lvlJc w:val="left"/>
      <w:pPr>
        <w:ind w:left="1563" w:hanging="360"/>
      </w:pPr>
      <w:rPr>
        <w:rFonts w:ascii="Courier New" w:hAnsi="Courier New" w:cs="Courier New" w:hint="default"/>
      </w:rPr>
    </w:lvl>
    <w:lvl w:ilvl="2" w:tplc="040C0005" w:tentative="1">
      <w:start w:val="1"/>
      <w:numFmt w:val="bullet"/>
      <w:lvlText w:val=""/>
      <w:lvlJc w:val="left"/>
      <w:pPr>
        <w:ind w:left="2283" w:hanging="360"/>
      </w:pPr>
      <w:rPr>
        <w:rFonts w:ascii="Wingdings" w:hAnsi="Wingdings" w:hint="default"/>
      </w:rPr>
    </w:lvl>
    <w:lvl w:ilvl="3" w:tplc="040C0001" w:tentative="1">
      <w:start w:val="1"/>
      <w:numFmt w:val="bullet"/>
      <w:lvlText w:val=""/>
      <w:lvlJc w:val="left"/>
      <w:pPr>
        <w:ind w:left="3003" w:hanging="360"/>
      </w:pPr>
      <w:rPr>
        <w:rFonts w:ascii="Symbol" w:hAnsi="Symbol" w:hint="default"/>
      </w:rPr>
    </w:lvl>
    <w:lvl w:ilvl="4" w:tplc="040C0003" w:tentative="1">
      <w:start w:val="1"/>
      <w:numFmt w:val="bullet"/>
      <w:lvlText w:val="o"/>
      <w:lvlJc w:val="left"/>
      <w:pPr>
        <w:ind w:left="3723" w:hanging="360"/>
      </w:pPr>
      <w:rPr>
        <w:rFonts w:ascii="Courier New" w:hAnsi="Courier New" w:cs="Courier New" w:hint="default"/>
      </w:rPr>
    </w:lvl>
    <w:lvl w:ilvl="5" w:tplc="040C0005" w:tentative="1">
      <w:start w:val="1"/>
      <w:numFmt w:val="bullet"/>
      <w:lvlText w:val=""/>
      <w:lvlJc w:val="left"/>
      <w:pPr>
        <w:ind w:left="4443" w:hanging="360"/>
      </w:pPr>
      <w:rPr>
        <w:rFonts w:ascii="Wingdings" w:hAnsi="Wingdings" w:hint="default"/>
      </w:rPr>
    </w:lvl>
    <w:lvl w:ilvl="6" w:tplc="040C0001" w:tentative="1">
      <w:start w:val="1"/>
      <w:numFmt w:val="bullet"/>
      <w:lvlText w:val=""/>
      <w:lvlJc w:val="left"/>
      <w:pPr>
        <w:ind w:left="5163" w:hanging="360"/>
      </w:pPr>
      <w:rPr>
        <w:rFonts w:ascii="Symbol" w:hAnsi="Symbol" w:hint="default"/>
      </w:rPr>
    </w:lvl>
    <w:lvl w:ilvl="7" w:tplc="040C0003" w:tentative="1">
      <w:start w:val="1"/>
      <w:numFmt w:val="bullet"/>
      <w:lvlText w:val="o"/>
      <w:lvlJc w:val="left"/>
      <w:pPr>
        <w:ind w:left="5883" w:hanging="360"/>
      </w:pPr>
      <w:rPr>
        <w:rFonts w:ascii="Courier New" w:hAnsi="Courier New" w:cs="Courier New" w:hint="default"/>
      </w:rPr>
    </w:lvl>
    <w:lvl w:ilvl="8" w:tplc="040C0005" w:tentative="1">
      <w:start w:val="1"/>
      <w:numFmt w:val="bullet"/>
      <w:lvlText w:val=""/>
      <w:lvlJc w:val="left"/>
      <w:pPr>
        <w:ind w:left="6603" w:hanging="360"/>
      </w:pPr>
      <w:rPr>
        <w:rFonts w:ascii="Wingdings" w:hAnsi="Wingdings" w:hint="default"/>
      </w:rPr>
    </w:lvl>
  </w:abstractNum>
  <w:abstractNum w:abstractNumId="9" w15:restartNumberingAfterBreak="0">
    <w:nsid w:val="269F56E9"/>
    <w:multiLevelType w:val="multilevel"/>
    <w:tmpl w:val="F548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263C1"/>
    <w:multiLevelType w:val="multilevel"/>
    <w:tmpl w:val="4B08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E27AF"/>
    <w:multiLevelType w:val="hybridMultilevel"/>
    <w:tmpl w:val="1B665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7A207D"/>
    <w:multiLevelType w:val="hybridMultilevel"/>
    <w:tmpl w:val="2E109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1226CA"/>
    <w:multiLevelType w:val="hybridMultilevel"/>
    <w:tmpl w:val="3CB0A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8C4684"/>
    <w:multiLevelType w:val="multilevel"/>
    <w:tmpl w:val="D4544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6D6A66"/>
    <w:multiLevelType w:val="hybridMultilevel"/>
    <w:tmpl w:val="51245DEA"/>
    <w:lvl w:ilvl="0" w:tplc="040C0001">
      <w:start w:val="1"/>
      <w:numFmt w:val="bullet"/>
      <w:lvlText w:val=""/>
      <w:lvlJc w:val="left"/>
      <w:pPr>
        <w:ind w:left="843" w:hanging="360"/>
      </w:pPr>
      <w:rPr>
        <w:rFonts w:ascii="Symbol" w:hAnsi="Symbol" w:hint="default"/>
      </w:rPr>
    </w:lvl>
    <w:lvl w:ilvl="1" w:tplc="FFFFFFFF" w:tentative="1">
      <w:start w:val="1"/>
      <w:numFmt w:val="bullet"/>
      <w:lvlText w:val="o"/>
      <w:lvlJc w:val="left"/>
      <w:pPr>
        <w:ind w:left="1563" w:hanging="360"/>
      </w:pPr>
      <w:rPr>
        <w:rFonts w:ascii="Courier New" w:hAnsi="Courier New" w:cs="Courier New" w:hint="default"/>
      </w:rPr>
    </w:lvl>
    <w:lvl w:ilvl="2" w:tplc="FFFFFFFF" w:tentative="1">
      <w:start w:val="1"/>
      <w:numFmt w:val="bullet"/>
      <w:lvlText w:val=""/>
      <w:lvlJc w:val="left"/>
      <w:pPr>
        <w:ind w:left="2283" w:hanging="360"/>
      </w:pPr>
      <w:rPr>
        <w:rFonts w:ascii="Wingdings" w:hAnsi="Wingdings" w:hint="default"/>
      </w:rPr>
    </w:lvl>
    <w:lvl w:ilvl="3" w:tplc="FFFFFFFF" w:tentative="1">
      <w:start w:val="1"/>
      <w:numFmt w:val="bullet"/>
      <w:lvlText w:val=""/>
      <w:lvlJc w:val="left"/>
      <w:pPr>
        <w:ind w:left="3003" w:hanging="360"/>
      </w:pPr>
      <w:rPr>
        <w:rFonts w:ascii="Symbol" w:hAnsi="Symbol" w:hint="default"/>
      </w:rPr>
    </w:lvl>
    <w:lvl w:ilvl="4" w:tplc="FFFFFFFF" w:tentative="1">
      <w:start w:val="1"/>
      <w:numFmt w:val="bullet"/>
      <w:lvlText w:val="o"/>
      <w:lvlJc w:val="left"/>
      <w:pPr>
        <w:ind w:left="3723" w:hanging="360"/>
      </w:pPr>
      <w:rPr>
        <w:rFonts w:ascii="Courier New" w:hAnsi="Courier New" w:cs="Courier New" w:hint="default"/>
      </w:rPr>
    </w:lvl>
    <w:lvl w:ilvl="5" w:tplc="FFFFFFFF" w:tentative="1">
      <w:start w:val="1"/>
      <w:numFmt w:val="bullet"/>
      <w:lvlText w:val=""/>
      <w:lvlJc w:val="left"/>
      <w:pPr>
        <w:ind w:left="4443" w:hanging="360"/>
      </w:pPr>
      <w:rPr>
        <w:rFonts w:ascii="Wingdings" w:hAnsi="Wingdings" w:hint="default"/>
      </w:rPr>
    </w:lvl>
    <w:lvl w:ilvl="6" w:tplc="FFFFFFFF" w:tentative="1">
      <w:start w:val="1"/>
      <w:numFmt w:val="bullet"/>
      <w:lvlText w:val=""/>
      <w:lvlJc w:val="left"/>
      <w:pPr>
        <w:ind w:left="5163" w:hanging="360"/>
      </w:pPr>
      <w:rPr>
        <w:rFonts w:ascii="Symbol" w:hAnsi="Symbol" w:hint="default"/>
      </w:rPr>
    </w:lvl>
    <w:lvl w:ilvl="7" w:tplc="FFFFFFFF" w:tentative="1">
      <w:start w:val="1"/>
      <w:numFmt w:val="bullet"/>
      <w:lvlText w:val="o"/>
      <w:lvlJc w:val="left"/>
      <w:pPr>
        <w:ind w:left="5883" w:hanging="360"/>
      </w:pPr>
      <w:rPr>
        <w:rFonts w:ascii="Courier New" w:hAnsi="Courier New" w:cs="Courier New" w:hint="default"/>
      </w:rPr>
    </w:lvl>
    <w:lvl w:ilvl="8" w:tplc="FFFFFFFF" w:tentative="1">
      <w:start w:val="1"/>
      <w:numFmt w:val="bullet"/>
      <w:lvlText w:val=""/>
      <w:lvlJc w:val="left"/>
      <w:pPr>
        <w:ind w:left="6603" w:hanging="360"/>
      </w:pPr>
      <w:rPr>
        <w:rFonts w:ascii="Wingdings" w:hAnsi="Wingdings" w:hint="default"/>
      </w:rPr>
    </w:lvl>
  </w:abstractNum>
  <w:abstractNum w:abstractNumId="16" w15:restartNumberingAfterBreak="0">
    <w:nsid w:val="4A9902FE"/>
    <w:multiLevelType w:val="hybridMultilevel"/>
    <w:tmpl w:val="F52C19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FAF3DF7"/>
    <w:multiLevelType w:val="multilevel"/>
    <w:tmpl w:val="CB46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90D70"/>
    <w:multiLevelType w:val="hybridMultilevel"/>
    <w:tmpl w:val="6C7C402A"/>
    <w:lvl w:ilvl="0" w:tplc="040C0001">
      <w:start w:val="1"/>
      <w:numFmt w:val="bullet"/>
      <w:lvlText w:val=""/>
      <w:lvlJc w:val="left"/>
      <w:pPr>
        <w:ind w:left="843" w:hanging="360"/>
      </w:pPr>
      <w:rPr>
        <w:rFonts w:ascii="Symbol" w:hAnsi="Symbol" w:hint="default"/>
      </w:rPr>
    </w:lvl>
    <w:lvl w:ilvl="1" w:tplc="040C0003" w:tentative="1">
      <w:start w:val="1"/>
      <w:numFmt w:val="bullet"/>
      <w:lvlText w:val="o"/>
      <w:lvlJc w:val="left"/>
      <w:pPr>
        <w:ind w:left="1563" w:hanging="360"/>
      </w:pPr>
      <w:rPr>
        <w:rFonts w:ascii="Courier New" w:hAnsi="Courier New" w:cs="Courier New" w:hint="default"/>
      </w:rPr>
    </w:lvl>
    <w:lvl w:ilvl="2" w:tplc="040C0005" w:tentative="1">
      <w:start w:val="1"/>
      <w:numFmt w:val="bullet"/>
      <w:lvlText w:val=""/>
      <w:lvlJc w:val="left"/>
      <w:pPr>
        <w:ind w:left="2283" w:hanging="360"/>
      </w:pPr>
      <w:rPr>
        <w:rFonts w:ascii="Wingdings" w:hAnsi="Wingdings" w:hint="default"/>
      </w:rPr>
    </w:lvl>
    <w:lvl w:ilvl="3" w:tplc="040C0001" w:tentative="1">
      <w:start w:val="1"/>
      <w:numFmt w:val="bullet"/>
      <w:lvlText w:val=""/>
      <w:lvlJc w:val="left"/>
      <w:pPr>
        <w:ind w:left="3003" w:hanging="360"/>
      </w:pPr>
      <w:rPr>
        <w:rFonts w:ascii="Symbol" w:hAnsi="Symbol" w:hint="default"/>
      </w:rPr>
    </w:lvl>
    <w:lvl w:ilvl="4" w:tplc="040C0003" w:tentative="1">
      <w:start w:val="1"/>
      <w:numFmt w:val="bullet"/>
      <w:lvlText w:val="o"/>
      <w:lvlJc w:val="left"/>
      <w:pPr>
        <w:ind w:left="3723" w:hanging="360"/>
      </w:pPr>
      <w:rPr>
        <w:rFonts w:ascii="Courier New" w:hAnsi="Courier New" w:cs="Courier New" w:hint="default"/>
      </w:rPr>
    </w:lvl>
    <w:lvl w:ilvl="5" w:tplc="040C0005" w:tentative="1">
      <w:start w:val="1"/>
      <w:numFmt w:val="bullet"/>
      <w:lvlText w:val=""/>
      <w:lvlJc w:val="left"/>
      <w:pPr>
        <w:ind w:left="4443" w:hanging="360"/>
      </w:pPr>
      <w:rPr>
        <w:rFonts w:ascii="Wingdings" w:hAnsi="Wingdings" w:hint="default"/>
      </w:rPr>
    </w:lvl>
    <w:lvl w:ilvl="6" w:tplc="040C0001" w:tentative="1">
      <w:start w:val="1"/>
      <w:numFmt w:val="bullet"/>
      <w:lvlText w:val=""/>
      <w:lvlJc w:val="left"/>
      <w:pPr>
        <w:ind w:left="5163" w:hanging="360"/>
      </w:pPr>
      <w:rPr>
        <w:rFonts w:ascii="Symbol" w:hAnsi="Symbol" w:hint="default"/>
      </w:rPr>
    </w:lvl>
    <w:lvl w:ilvl="7" w:tplc="040C0003" w:tentative="1">
      <w:start w:val="1"/>
      <w:numFmt w:val="bullet"/>
      <w:lvlText w:val="o"/>
      <w:lvlJc w:val="left"/>
      <w:pPr>
        <w:ind w:left="5883" w:hanging="360"/>
      </w:pPr>
      <w:rPr>
        <w:rFonts w:ascii="Courier New" w:hAnsi="Courier New" w:cs="Courier New" w:hint="default"/>
      </w:rPr>
    </w:lvl>
    <w:lvl w:ilvl="8" w:tplc="040C0005" w:tentative="1">
      <w:start w:val="1"/>
      <w:numFmt w:val="bullet"/>
      <w:lvlText w:val=""/>
      <w:lvlJc w:val="left"/>
      <w:pPr>
        <w:ind w:left="6603" w:hanging="360"/>
      </w:pPr>
      <w:rPr>
        <w:rFonts w:ascii="Wingdings" w:hAnsi="Wingdings" w:hint="default"/>
      </w:rPr>
    </w:lvl>
  </w:abstractNum>
  <w:abstractNum w:abstractNumId="19" w15:restartNumberingAfterBreak="0">
    <w:nsid w:val="557A76EC"/>
    <w:multiLevelType w:val="hybridMultilevel"/>
    <w:tmpl w:val="FBA215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C086E44"/>
    <w:multiLevelType w:val="hybridMultilevel"/>
    <w:tmpl w:val="075CA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1B4CED"/>
    <w:multiLevelType w:val="hybridMultilevel"/>
    <w:tmpl w:val="A66048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E10CA7"/>
    <w:multiLevelType w:val="hybridMultilevel"/>
    <w:tmpl w:val="261EC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9BD3C9B"/>
    <w:multiLevelType w:val="hybridMultilevel"/>
    <w:tmpl w:val="93940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3A6BB3"/>
    <w:multiLevelType w:val="hybridMultilevel"/>
    <w:tmpl w:val="11C04394"/>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02D2D3E"/>
    <w:multiLevelType w:val="hybridMultilevel"/>
    <w:tmpl w:val="C87A9E1C"/>
    <w:lvl w:ilvl="0" w:tplc="52CAA62C">
      <w:numFmt w:val="bullet"/>
      <w:lvlText w:val="-"/>
      <w:lvlJc w:val="left"/>
      <w:pPr>
        <w:ind w:left="720" w:hanging="360"/>
      </w:pPr>
      <w:rPr>
        <w:rFonts w:ascii="Aptos" w:eastAsia="Times New Roman" w:hAnsi="Aptos" w:cs="Helvetic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8858D9"/>
    <w:multiLevelType w:val="multilevel"/>
    <w:tmpl w:val="33C0C3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737973">
    <w:abstractNumId w:val="11"/>
  </w:num>
  <w:num w:numId="2" w16cid:durableId="1890994440">
    <w:abstractNumId w:val="20"/>
  </w:num>
  <w:num w:numId="3" w16cid:durableId="1732345327">
    <w:abstractNumId w:val="22"/>
  </w:num>
  <w:num w:numId="4" w16cid:durableId="1221746854">
    <w:abstractNumId w:val="4"/>
  </w:num>
  <w:num w:numId="5" w16cid:durableId="499856960">
    <w:abstractNumId w:val="24"/>
  </w:num>
  <w:num w:numId="6" w16cid:durableId="1749036350">
    <w:abstractNumId w:val="2"/>
  </w:num>
  <w:num w:numId="7" w16cid:durableId="744763967">
    <w:abstractNumId w:val="23"/>
  </w:num>
  <w:num w:numId="8" w16cid:durableId="1532381951">
    <w:abstractNumId w:val="16"/>
  </w:num>
  <w:num w:numId="9" w16cid:durableId="1584342529">
    <w:abstractNumId w:val="13"/>
  </w:num>
  <w:num w:numId="10" w16cid:durableId="813253423">
    <w:abstractNumId w:val="17"/>
  </w:num>
  <w:num w:numId="11" w16cid:durableId="725953970">
    <w:abstractNumId w:val="1"/>
  </w:num>
  <w:num w:numId="12" w16cid:durableId="80152626">
    <w:abstractNumId w:val="14"/>
  </w:num>
  <w:num w:numId="13" w16cid:durableId="2078898934">
    <w:abstractNumId w:val="9"/>
  </w:num>
  <w:num w:numId="14" w16cid:durableId="897519584">
    <w:abstractNumId w:val="6"/>
  </w:num>
  <w:num w:numId="15" w16cid:durableId="2116317435">
    <w:abstractNumId w:val="10"/>
  </w:num>
  <w:num w:numId="16" w16cid:durableId="757598781">
    <w:abstractNumId w:val="7"/>
  </w:num>
  <w:num w:numId="17" w16cid:durableId="961763168">
    <w:abstractNumId w:val="12"/>
  </w:num>
  <w:num w:numId="18" w16cid:durableId="1081483199">
    <w:abstractNumId w:val="26"/>
  </w:num>
  <w:num w:numId="19" w16cid:durableId="1478231255">
    <w:abstractNumId w:val="18"/>
  </w:num>
  <w:num w:numId="20" w16cid:durableId="1115949351">
    <w:abstractNumId w:val="21"/>
  </w:num>
  <w:num w:numId="21" w16cid:durableId="1965114609">
    <w:abstractNumId w:val="3"/>
  </w:num>
  <w:num w:numId="22" w16cid:durableId="231620833">
    <w:abstractNumId w:val="15"/>
  </w:num>
  <w:num w:numId="23" w16cid:durableId="502280152">
    <w:abstractNumId w:val="5"/>
  </w:num>
  <w:num w:numId="24" w16cid:durableId="956179018">
    <w:abstractNumId w:val="8"/>
  </w:num>
  <w:num w:numId="25" w16cid:durableId="4941336">
    <w:abstractNumId w:val="25"/>
  </w:num>
  <w:num w:numId="26" w16cid:durableId="1659651020">
    <w:abstractNumId w:val="0"/>
  </w:num>
  <w:num w:numId="27" w16cid:durableId="1953586157">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7C"/>
    <w:rsid w:val="000016A5"/>
    <w:rsid w:val="00015B5F"/>
    <w:rsid w:val="00017533"/>
    <w:rsid w:val="00022534"/>
    <w:rsid w:val="00031344"/>
    <w:rsid w:val="00031DAE"/>
    <w:rsid w:val="000524B2"/>
    <w:rsid w:val="0006265E"/>
    <w:rsid w:val="000731C2"/>
    <w:rsid w:val="000803A8"/>
    <w:rsid w:val="00095EE1"/>
    <w:rsid w:val="000A28AD"/>
    <w:rsid w:val="000D7DE8"/>
    <w:rsid w:val="000E01FC"/>
    <w:rsid w:val="000E0C6E"/>
    <w:rsid w:val="000F0E72"/>
    <w:rsid w:val="00103C2F"/>
    <w:rsid w:val="00107703"/>
    <w:rsid w:val="001202DC"/>
    <w:rsid w:val="00124904"/>
    <w:rsid w:val="00127C09"/>
    <w:rsid w:val="001365A7"/>
    <w:rsid w:val="001414FE"/>
    <w:rsid w:val="00146783"/>
    <w:rsid w:val="001775FB"/>
    <w:rsid w:val="00184FA2"/>
    <w:rsid w:val="00187713"/>
    <w:rsid w:val="001940D2"/>
    <w:rsid w:val="001A45B5"/>
    <w:rsid w:val="001B1FC1"/>
    <w:rsid w:val="001E0B20"/>
    <w:rsid w:val="001E12E7"/>
    <w:rsid w:val="001F6CF8"/>
    <w:rsid w:val="00206399"/>
    <w:rsid w:val="00207878"/>
    <w:rsid w:val="00226F75"/>
    <w:rsid w:val="00232328"/>
    <w:rsid w:val="00233F8B"/>
    <w:rsid w:val="0024467B"/>
    <w:rsid w:val="00244A43"/>
    <w:rsid w:val="00260B0D"/>
    <w:rsid w:val="002672B0"/>
    <w:rsid w:val="00271E1B"/>
    <w:rsid w:val="002816ED"/>
    <w:rsid w:val="00285E06"/>
    <w:rsid w:val="0028600C"/>
    <w:rsid w:val="0028618A"/>
    <w:rsid w:val="00292AB1"/>
    <w:rsid w:val="00294A3B"/>
    <w:rsid w:val="00297228"/>
    <w:rsid w:val="002A603A"/>
    <w:rsid w:val="002C06FC"/>
    <w:rsid w:val="002E27E2"/>
    <w:rsid w:val="002E51F9"/>
    <w:rsid w:val="002F5E50"/>
    <w:rsid w:val="002F5F5A"/>
    <w:rsid w:val="00301406"/>
    <w:rsid w:val="00310562"/>
    <w:rsid w:val="00320445"/>
    <w:rsid w:val="003204D8"/>
    <w:rsid w:val="00330DF5"/>
    <w:rsid w:val="00334DDD"/>
    <w:rsid w:val="00336B80"/>
    <w:rsid w:val="00344742"/>
    <w:rsid w:val="00346190"/>
    <w:rsid w:val="003577E0"/>
    <w:rsid w:val="003803C8"/>
    <w:rsid w:val="003804D5"/>
    <w:rsid w:val="003C49C5"/>
    <w:rsid w:val="003D037E"/>
    <w:rsid w:val="003D553B"/>
    <w:rsid w:val="003E2910"/>
    <w:rsid w:val="003F384A"/>
    <w:rsid w:val="004062C0"/>
    <w:rsid w:val="00406483"/>
    <w:rsid w:val="00413770"/>
    <w:rsid w:val="0042729E"/>
    <w:rsid w:val="00427315"/>
    <w:rsid w:val="00430A99"/>
    <w:rsid w:val="00432042"/>
    <w:rsid w:val="004529F8"/>
    <w:rsid w:val="0046070D"/>
    <w:rsid w:val="004647C4"/>
    <w:rsid w:val="004A2571"/>
    <w:rsid w:val="004B62E3"/>
    <w:rsid w:val="004F35EB"/>
    <w:rsid w:val="00515A58"/>
    <w:rsid w:val="005214E3"/>
    <w:rsid w:val="00527F95"/>
    <w:rsid w:val="00530056"/>
    <w:rsid w:val="00551593"/>
    <w:rsid w:val="005633E1"/>
    <w:rsid w:val="00574ED9"/>
    <w:rsid w:val="005843DF"/>
    <w:rsid w:val="005A568A"/>
    <w:rsid w:val="005A7139"/>
    <w:rsid w:val="005B35D0"/>
    <w:rsid w:val="005C2993"/>
    <w:rsid w:val="005D7665"/>
    <w:rsid w:val="005E3525"/>
    <w:rsid w:val="005F12D0"/>
    <w:rsid w:val="005F17B5"/>
    <w:rsid w:val="005F6299"/>
    <w:rsid w:val="006071D5"/>
    <w:rsid w:val="00611523"/>
    <w:rsid w:val="0064004B"/>
    <w:rsid w:val="00640867"/>
    <w:rsid w:val="0064682E"/>
    <w:rsid w:val="00652572"/>
    <w:rsid w:val="00666DAC"/>
    <w:rsid w:val="00673BA6"/>
    <w:rsid w:val="00676BA3"/>
    <w:rsid w:val="00684DEA"/>
    <w:rsid w:val="00686C5D"/>
    <w:rsid w:val="00694E7B"/>
    <w:rsid w:val="00696B3D"/>
    <w:rsid w:val="006C0D9D"/>
    <w:rsid w:val="006E6F6D"/>
    <w:rsid w:val="006F754B"/>
    <w:rsid w:val="00703642"/>
    <w:rsid w:val="0070464F"/>
    <w:rsid w:val="007062D0"/>
    <w:rsid w:val="007141D3"/>
    <w:rsid w:val="00715415"/>
    <w:rsid w:val="0072692B"/>
    <w:rsid w:val="007329C0"/>
    <w:rsid w:val="007507CA"/>
    <w:rsid w:val="007538D7"/>
    <w:rsid w:val="007745B3"/>
    <w:rsid w:val="00791451"/>
    <w:rsid w:val="007B3373"/>
    <w:rsid w:val="007C233E"/>
    <w:rsid w:val="007D29A8"/>
    <w:rsid w:val="007D3CE5"/>
    <w:rsid w:val="007D5D27"/>
    <w:rsid w:val="007E3BD3"/>
    <w:rsid w:val="00806279"/>
    <w:rsid w:val="00816BD2"/>
    <w:rsid w:val="00835829"/>
    <w:rsid w:val="00836346"/>
    <w:rsid w:val="0084038D"/>
    <w:rsid w:val="00840DD4"/>
    <w:rsid w:val="00850C2C"/>
    <w:rsid w:val="0088259F"/>
    <w:rsid w:val="00884C98"/>
    <w:rsid w:val="008871C3"/>
    <w:rsid w:val="0089761E"/>
    <w:rsid w:val="008A4185"/>
    <w:rsid w:val="008A44B0"/>
    <w:rsid w:val="008A52A5"/>
    <w:rsid w:val="008B25B3"/>
    <w:rsid w:val="008B32DA"/>
    <w:rsid w:val="008B4453"/>
    <w:rsid w:val="008B5C7A"/>
    <w:rsid w:val="008C692D"/>
    <w:rsid w:val="008D2619"/>
    <w:rsid w:val="008D44F4"/>
    <w:rsid w:val="008D78F8"/>
    <w:rsid w:val="008E161A"/>
    <w:rsid w:val="008E1D75"/>
    <w:rsid w:val="008E3F6F"/>
    <w:rsid w:val="008F5093"/>
    <w:rsid w:val="009146BE"/>
    <w:rsid w:val="00922B16"/>
    <w:rsid w:val="009453EC"/>
    <w:rsid w:val="00966BF0"/>
    <w:rsid w:val="00973BD7"/>
    <w:rsid w:val="009A02D7"/>
    <w:rsid w:val="009A2FF6"/>
    <w:rsid w:val="009C105F"/>
    <w:rsid w:val="009C14CC"/>
    <w:rsid w:val="009C7A7C"/>
    <w:rsid w:val="009D4D12"/>
    <w:rsid w:val="009E5917"/>
    <w:rsid w:val="009F1D69"/>
    <w:rsid w:val="009F5287"/>
    <w:rsid w:val="00A56067"/>
    <w:rsid w:val="00A605A5"/>
    <w:rsid w:val="00A64F62"/>
    <w:rsid w:val="00A84B66"/>
    <w:rsid w:val="00AC2996"/>
    <w:rsid w:val="00AE099B"/>
    <w:rsid w:val="00AF0BE4"/>
    <w:rsid w:val="00B078F3"/>
    <w:rsid w:val="00B4366D"/>
    <w:rsid w:val="00B46286"/>
    <w:rsid w:val="00B63407"/>
    <w:rsid w:val="00B64558"/>
    <w:rsid w:val="00B82CEC"/>
    <w:rsid w:val="00B83C9C"/>
    <w:rsid w:val="00B9004D"/>
    <w:rsid w:val="00B932BF"/>
    <w:rsid w:val="00BA1547"/>
    <w:rsid w:val="00BA1C29"/>
    <w:rsid w:val="00BB070A"/>
    <w:rsid w:val="00BB29BA"/>
    <w:rsid w:val="00BB7F03"/>
    <w:rsid w:val="00BC1B52"/>
    <w:rsid w:val="00BC3BF5"/>
    <w:rsid w:val="00BC3EF2"/>
    <w:rsid w:val="00BC5E09"/>
    <w:rsid w:val="00BD7D38"/>
    <w:rsid w:val="00BF62BB"/>
    <w:rsid w:val="00C10B8D"/>
    <w:rsid w:val="00C10D81"/>
    <w:rsid w:val="00C14353"/>
    <w:rsid w:val="00C15E64"/>
    <w:rsid w:val="00C1722E"/>
    <w:rsid w:val="00C31486"/>
    <w:rsid w:val="00C3681D"/>
    <w:rsid w:val="00C46781"/>
    <w:rsid w:val="00C66009"/>
    <w:rsid w:val="00C70325"/>
    <w:rsid w:val="00C771F2"/>
    <w:rsid w:val="00C83F9A"/>
    <w:rsid w:val="00C90CF9"/>
    <w:rsid w:val="00CB5184"/>
    <w:rsid w:val="00CC1C6B"/>
    <w:rsid w:val="00CD2E1A"/>
    <w:rsid w:val="00CD38CE"/>
    <w:rsid w:val="00CE0F70"/>
    <w:rsid w:val="00D276C6"/>
    <w:rsid w:val="00D330B7"/>
    <w:rsid w:val="00D4783D"/>
    <w:rsid w:val="00D47950"/>
    <w:rsid w:val="00D563F3"/>
    <w:rsid w:val="00D56D42"/>
    <w:rsid w:val="00D92528"/>
    <w:rsid w:val="00D96AF0"/>
    <w:rsid w:val="00DA5D0A"/>
    <w:rsid w:val="00DC2D7C"/>
    <w:rsid w:val="00DC2DEE"/>
    <w:rsid w:val="00DD2EFD"/>
    <w:rsid w:val="00DD454F"/>
    <w:rsid w:val="00DE2C5C"/>
    <w:rsid w:val="00E00931"/>
    <w:rsid w:val="00E11518"/>
    <w:rsid w:val="00E14A9A"/>
    <w:rsid w:val="00E20587"/>
    <w:rsid w:val="00E21EB2"/>
    <w:rsid w:val="00E31655"/>
    <w:rsid w:val="00E32F1D"/>
    <w:rsid w:val="00E4142B"/>
    <w:rsid w:val="00E52BBC"/>
    <w:rsid w:val="00E633DB"/>
    <w:rsid w:val="00E6432F"/>
    <w:rsid w:val="00E73F5B"/>
    <w:rsid w:val="00E8392C"/>
    <w:rsid w:val="00E866B4"/>
    <w:rsid w:val="00E876F9"/>
    <w:rsid w:val="00E963D7"/>
    <w:rsid w:val="00EA3C14"/>
    <w:rsid w:val="00EB3121"/>
    <w:rsid w:val="00EB6DC9"/>
    <w:rsid w:val="00EC37EA"/>
    <w:rsid w:val="00EC69F2"/>
    <w:rsid w:val="00ED130A"/>
    <w:rsid w:val="00F1625B"/>
    <w:rsid w:val="00F30F0F"/>
    <w:rsid w:val="00F345D7"/>
    <w:rsid w:val="00F361DC"/>
    <w:rsid w:val="00F47B76"/>
    <w:rsid w:val="00F56DE3"/>
    <w:rsid w:val="00F57A7B"/>
    <w:rsid w:val="00F63315"/>
    <w:rsid w:val="00F6556D"/>
    <w:rsid w:val="00F9192E"/>
    <w:rsid w:val="00F968E4"/>
    <w:rsid w:val="00FA37CF"/>
    <w:rsid w:val="00FA4C09"/>
    <w:rsid w:val="00FB3619"/>
    <w:rsid w:val="00FB4E98"/>
    <w:rsid w:val="00FB638B"/>
    <w:rsid w:val="00FC5799"/>
    <w:rsid w:val="00FD01F2"/>
    <w:rsid w:val="00FD0D4D"/>
    <w:rsid w:val="00FD22A3"/>
    <w:rsid w:val="00FE00B9"/>
    <w:rsid w:val="00FE02C3"/>
    <w:rsid w:val="00FE2BBF"/>
    <w:rsid w:val="00FE63F9"/>
    <w:rsid w:val="00FF5F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A53C"/>
  <w15:docId w15:val="{385C69BE-A9D7-594E-803B-926E4A87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4A2571"/>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A2571"/>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2D7C"/>
    <w:pPr>
      <w:tabs>
        <w:tab w:val="center" w:pos="4536"/>
        <w:tab w:val="right" w:pos="9072"/>
      </w:tabs>
    </w:pPr>
  </w:style>
  <w:style w:type="character" w:customStyle="1" w:styleId="En-tteCar">
    <w:name w:val="En-tête Car"/>
    <w:basedOn w:val="Policepardfaut"/>
    <w:link w:val="En-tte"/>
    <w:uiPriority w:val="99"/>
    <w:rsid w:val="00DC2D7C"/>
  </w:style>
  <w:style w:type="paragraph" w:styleId="Pieddepage">
    <w:name w:val="footer"/>
    <w:basedOn w:val="Normal"/>
    <w:link w:val="PieddepageCar"/>
    <w:uiPriority w:val="99"/>
    <w:unhideWhenUsed/>
    <w:rsid w:val="00DC2D7C"/>
    <w:pPr>
      <w:tabs>
        <w:tab w:val="center" w:pos="4536"/>
        <w:tab w:val="right" w:pos="9072"/>
      </w:tabs>
    </w:pPr>
  </w:style>
  <w:style w:type="character" w:customStyle="1" w:styleId="PieddepageCar">
    <w:name w:val="Pied de page Car"/>
    <w:basedOn w:val="Policepardfaut"/>
    <w:link w:val="Pieddepage"/>
    <w:uiPriority w:val="99"/>
    <w:rsid w:val="00DC2D7C"/>
  </w:style>
  <w:style w:type="table" w:styleId="Grilledutableau">
    <w:name w:val="Table Grid"/>
    <w:basedOn w:val="TableauNormal"/>
    <w:uiPriority w:val="39"/>
    <w:rsid w:val="00DC2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D7D38"/>
    <w:pPr>
      <w:ind w:left="720"/>
      <w:contextualSpacing/>
    </w:pPr>
  </w:style>
  <w:style w:type="character" w:styleId="Numrodepage">
    <w:name w:val="page number"/>
    <w:basedOn w:val="Policepardfaut"/>
    <w:uiPriority w:val="99"/>
    <w:semiHidden/>
    <w:unhideWhenUsed/>
    <w:rsid w:val="00F30F0F"/>
  </w:style>
  <w:style w:type="character" w:styleId="Lienhypertexte">
    <w:name w:val="Hyperlink"/>
    <w:basedOn w:val="Policepardfaut"/>
    <w:uiPriority w:val="99"/>
    <w:unhideWhenUsed/>
    <w:rsid w:val="0064004B"/>
    <w:rPr>
      <w:color w:val="0563C1" w:themeColor="hyperlink"/>
      <w:u w:val="single"/>
    </w:rPr>
  </w:style>
  <w:style w:type="character" w:styleId="Mentionnonrsolue">
    <w:name w:val="Unresolved Mention"/>
    <w:basedOn w:val="Policepardfaut"/>
    <w:uiPriority w:val="99"/>
    <w:semiHidden/>
    <w:unhideWhenUsed/>
    <w:rsid w:val="0064004B"/>
    <w:rPr>
      <w:color w:val="605E5C"/>
      <w:shd w:val="clear" w:color="auto" w:fill="E1DFDD"/>
    </w:rPr>
  </w:style>
  <w:style w:type="character" w:customStyle="1" w:styleId="apple-converted-space">
    <w:name w:val="apple-converted-space"/>
    <w:basedOn w:val="Policepardfaut"/>
    <w:qFormat/>
    <w:rsid w:val="000F0E72"/>
  </w:style>
  <w:style w:type="character" w:styleId="Lienhypertextesuivivisit">
    <w:name w:val="FollowedHyperlink"/>
    <w:basedOn w:val="Policepardfaut"/>
    <w:uiPriority w:val="99"/>
    <w:semiHidden/>
    <w:unhideWhenUsed/>
    <w:rsid w:val="003D037E"/>
    <w:rPr>
      <w:color w:val="954F72" w:themeColor="followedHyperlink"/>
      <w:u w:val="single"/>
    </w:rPr>
  </w:style>
  <w:style w:type="paragraph" w:styleId="Rvision">
    <w:name w:val="Revision"/>
    <w:hidden/>
    <w:uiPriority w:val="99"/>
    <w:semiHidden/>
    <w:rsid w:val="002E27E2"/>
  </w:style>
  <w:style w:type="character" w:customStyle="1" w:styleId="Titre2Car">
    <w:name w:val="Titre 2 Car"/>
    <w:basedOn w:val="Policepardfaut"/>
    <w:link w:val="Titre2"/>
    <w:uiPriority w:val="9"/>
    <w:rsid w:val="004A257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A2571"/>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4A2571"/>
    <w:rPr>
      <w:b/>
      <w:bCs/>
    </w:rPr>
  </w:style>
  <w:style w:type="paragraph" w:styleId="NormalWeb">
    <w:name w:val="Normal (Web)"/>
    <w:basedOn w:val="Normal"/>
    <w:uiPriority w:val="99"/>
    <w:unhideWhenUsed/>
    <w:qFormat/>
    <w:rsid w:val="004A2571"/>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991">
      <w:bodyDiv w:val="1"/>
      <w:marLeft w:val="0"/>
      <w:marRight w:val="0"/>
      <w:marTop w:val="0"/>
      <w:marBottom w:val="0"/>
      <w:divBdr>
        <w:top w:val="none" w:sz="0" w:space="0" w:color="auto"/>
        <w:left w:val="none" w:sz="0" w:space="0" w:color="auto"/>
        <w:bottom w:val="none" w:sz="0" w:space="0" w:color="auto"/>
        <w:right w:val="none" w:sz="0" w:space="0" w:color="auto"/>
      </w:divBdr>
    </w:div>
    <w:div w:id="578443109">
      <w:bodyDiv w:val="1"/>
      <w:marLeft w:val="0"/>
      <w:marRight w:val="0"/>
      <w:marTop w:val="0"/>
      <w:marBottom w:val="0"/>
      <w:divBdr>
        <w:top w:val="none" w:sz="0" w:space="0" w:color="auto"/>
        <w:left w:val="none" w:sz="0" w:space="0" w:color="auto"/>
        <w:bottom w:val="none" w:sz="0" w:space="0" w:color="auto"/>
        <w:right w:val="none" w:sz="0" w:space="0" w:color="auto"/>
      </w:divBdr>
      <w:divsChild>
        <w:div w:id="352615774">
          <w:marLeft w:val="0"/>
          <w:marRight w:val="0"/>
          <w:marTop w:val="0"/>
          <w:marBottom w:val="0"/>
          <w:divBdr>
            <w:top w:val="none" w:sz="0" w:space="0" w:color="auto"/>
            <w:left w:val="none" w:sz="0" w:space="0" w:color="auto"/>
            <w:bottom w:val="none" w:sz="0" w:space="0" w:color="auto"/>
            <w:right w:val="none" w:sz="0" w:space="0" w:color="auto"/>
          </w:divBdr>
        </w:div>
        <w:div w:id="760370349">
          <w:marLeft w:val="0"/>
          <w:marRight w:val="0"/>
          <w:marTop w:val="0"/>
          <w:marBottom w:val="0"/>
          <w:divBdr>
            <w:top w:val="none" w:sz="0" w:space="0" w:color="auto"/>
            <w:left w:val="none" w:sz="0" w:space="0" w:color="auto"/>
            <w:bottom w:val="none" w:sz="0" w:space="0" w:color="auto"/>
            <w:right w:val="none" w:sz="0" w:space="0" w:color="auto"/>
          </w:divBdr>
        </w:div>
      </w:divsChild>
    </w:div>
    <w:div w:id="1177302963">
      <w:bodyDiv w:val="1"/>
      <w:marLeft w:val="0"/>
      <w:marRight w:val="0"/>
      <w:marTop w:val="0"/>
      <w:marBottom w:val="0"/>
      <w:divBdr>
        <w:top w:val="none" w:sz="0" w:space="0" w:color="auto"/>
        <w:left w:val="none" w:sz="0" w:space="0" w:color="auto"/>
        <w:bottom w:val="none" w:sz="0" w:space="0" w:color="auto"/>
        <w:right w:val="none" w:sz="0" w:space="0" w:color="auto"/>
      </w:divBdr>
      <w:divsChild>
        <w:div w:id="1486163923">
          <w:marLeft w:val="0"/>
          <w:marRight w:val="0"/>
          <w:marTop w:val="0"/>
          <w:marBottom w:val="0"/>
          <w:divBdr>
            <w:top w:val="none" w:sz="0" w:space="0" w:color="auto"/>
            <w:left w:val="none" w:sz="0" w:space="0" w:color="auto"/>
            <w:bottom w:val="none" w:sz="0" w:space="0" w:color="auto"/>
            <w:right w:val="none" w:sz="0" w:space="0" w:color="auto"/>
          </w:divBdr>
        </w:div>
        <w:div w:id="244153592">
          <w:marLeft w:val="0"/>
          <w:marRight w:val="0"/>
          <w:marTop w:val="0"/>
          <w:marBottom w:val="0"/>
          <w:divBdr>
            <w:top w:val="none" w:sz="0" w:space="0" w:color="auto"/>
            <w:left w:val="none" w:sz="0" w:space="0" w:color="auto"/>
            <w:bottom w:val="none" w:sz="0" w:space="0" w:color="auto"/>
            <w:right w:val="none" w:sz="0" w:space="0" w:color="auto"/>
          </w:divBdr>
        </w:div>
        <w:div w:id="1940336131">
          <w:marLeft w:val="0"/>
          <w:marRight w:val="0"/>
          <w:marTop w:val="0"/>
          <w:marBottom w:val="0"/>
          <w:divBdr>
            <w:top w:val="none" w:sz="0" w:space="0" w:color="auto"/>
            <w:left w:val="none" w:sz="0" w:space="0" w:color="auto"/>
            <w:bottom w:val="none" w:sz="0" w:space="0" w:color="auto"/>
            <w:right w:val="none" w:sz="0" w:space="0" w:color="auto"/>
          </w:divBdr>
        </w:div>
      </w:divsChild>
    </w:div>
    <w:div w:id="1915700767">
      <w:bodyDiv w:val="1"/>
      <w:marLeft w:val="0"/>
      <w:marRight w:val="0"/>
      <w:marTop w:val="0"/>
      <w:marBottom w:val="0"/>
      <w:divBdr>
        <w:top w:val="none" w:sz="0" w:space="0" w:color="auto"/>
        <w:left w:val="none" w:sz="0" w:space="0" w:color="auto"/>
        <w:bottom w:val="none" w:sz="0" w:space="0" w:color="auto"/>
        <w:right w:val="none" w:sz="0" w:space="0" w:color="auto"/>
      </w:divBdr>
      <w:divsChild>
        <w:div w:id="31079121">
          <w:marLeft w:val="0"/>
          <w:marRight w:val="0"/>
          <w:marTop w:val="0"/>
          <w:marBottom w:val="0"/>
          <w:divBdr>
            <w:top w:val="none" w:sz="0" w:space="0" w:color="auto"/>
            <w:left w:val="none" w:sz="0" w:space="0" w:color="auto"/>
            <w:bottom w:val="none" w:sz="0" w:space="0" w:color="auto"/>
            <w:right w:val="none" w:sz="0" w:space="0" w:color="auto"/>
          </w:divBdr>
        </w:div>
        <w:div w:id="952444093">
          <w:marLeft w:val="0"/>
          <w:marRight w:val="0"/>
          <w:marTop w:val="0"/>
          <w:marBottom w:val="0"/>
          <w:divBdr>
            <w:top w:val="none" w:sz="0" w:space="0" w:color="auto"/>
            <w:left w:val="none" w:sz="0" w:space="0" w:color="auto"/>
            <w:bottom w:val="none" w:sz="0" w:space="0" w:color="auto"/>
            <w:right w:val="none" w:sz="0" w:space="0" w:color="auto"/>
          </w:divBdr>
        </w:div>
        <w:div w:id="1872644313">
          <w:marLeft w:val="0"/>
          <w:marRight w:val="0"/>
          <w:marTop w:val="0"/>
          <w:marBottom w:val="0"/>
          <w:divBdr>
            <w:top w:val="none" w:sz="0" w:space="0" w:color="auto"/>
            <w:left w:val="none" w:sz="0" w:space="0" w:color="auto"/>
            <w:bottom w:val="none" w:sz="0" w:space="0" w:color="auto"/>
            <w:right w:val="none" w:sz="0" w:space="0" w:color="auto"/>
          </w:divBdr>
        </w:div>
      </w:divsChild>
    </w:div>
    <w:div w:id="1953824889">
      <w:bodyDiv w:val="1"/>
      <w:marLeft w:val="0"/>
      <w:marRight w:val="0"/>
      <w:marTop w:val="0"/>
      <w:marBottom w:val="0"/>
      <w:divBdr>
        <w:top w:val="none" w:sz="0" w:space="0" w:color="auto"/>
        <w:left w:val="none" w:sz="0" w:space="0" w:color="auto"/>
        <w:bottom w:val="none" w:sz="0" w:space="0" w:color="auto"/>
        <w:right w:val="none" w:sz="0" w:space="0" w:color="auto"/>
      </w:divBdr>
      <w:divsChild>
        <w:div w:id="1934120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241819">
              <w:marLeft w:val="0"/>
              <w:marRight w:val="0"/>
              <w:marTop w:val="0"/>
              <w:marBottom w:val="0"/>
              <w:divBdr>
                <w:top w:val="none" w:sz="0" w:space="0" w:color="auto"/>
                <w:left w:val="none" w:sz="0" w:space="0" w:color="auto"/>
                <w:bottom w:val="none" w:sz="0" w:space="0" w:color="auto"/>
                <w:right w:val="none" w:sz="0" w:space="0" w:color="auto"/>
              </w:divBdr>
              <w:divsChild>
                <w:div w:id="1811552252">
                  <w:marLeft w:val="0"/>
                  <w:marRight w:val="0"/>
                  <w:marTop w:val="0"/>
                  <w:marBottom w:val="0"/>
                  <w:divBdr>
                    <w:top w:val="none" w:sz="0" w:space="0" w:color="auto"/>
                    <w:left w:val="none" w:sz="0" w:space="0" w:color="auto"/>
                    <w:bottom w:val="none" w:sz="0" w:space="0" w:color="auto"/>
                    <w:right w:val="none" w:sz="0" w:space="0" w:color="auto"/>
                  </w:divBdr>
                  <w:divsChild>
                    <w:div w:id="2118940240">
                      <w:marLeft w:val="0"/>
                      <w:marRight w:val="0"/>
                      <w:marTop w:val="0"/>
                      <w:marBottom w:val="0"/>
                      <w:divBdr>
                        <w:top w:val="none" w:sz="0" w:space="0" w:color="auto"/>
                        <w:left w:val="none" w:sz="0" w:space="0" w:color="auto"/>
                        <w:bottom w:val="none" w:sz="0" w:space="0" w:color="auto"/>
                        <w:right w:val="none" w:sz="0" w:space="0" w:color="auto"/>
                      </w:divBdr>
                    </w:div>
                    <w:div w:id="55590447">
                      <w:marLeft w:val="0"/>
                      <w:marRight w:val="0"/>
                      <w:marTop w:val="0"/>
                      <w:marBottom w:val="0"/>
                      <w:divBdr>
                        <w:top w:val="none" w:sz="0" w:space="0" w:color="auto"/>
                        <w:left w:val="none" w:sz="0" w:space="0" w:color="auto"/>
                        <w:bottom w:val="none" w:sz="0" w:space="0" w:color="auto"/>
                        <w:right w:val="none" w:sz="0" w:space="0" w:color="auto"/>
                      </w:divBdr>
                    </w:div>
                    <w:div w:id="609626186">
                      <w:marLeft w:val="0"/>
                      <w:marRight w:val="0"/>
                      <w:marTop w:val="0"/>
                      <w:marBottom w:val="0"/>
                      <w:divBdr>
                        <w:top w:val="none" w:sz="0" w:space="0" w:color="auto"/>
                        <w:left w:val="none" w:sz="0" w:space="0" w:color="auto"/>
                        <w:bottom w:val="none" w:sz="0" w:space="0" w:color="auto"/>
                        <w:right w:val="none" w:sz="0" w:space="0" w:color="auto"/>
                      </w:divBdr>
                    </w:div>
                    <w:div w:id="6327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KHUVwdbHHT6V2UuZ9" TargetMode="External"/><Relationship Id="rId13" Type="http://schemas.openxmlformats.org/officeDocument/2006/relationships/hyperlink" Target="https://www.helloasso.com/associations/ffessm-commission-technique/evenements/beppa-hendaye-septembre-202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codes/section_lc/LEGITEXT000006071318/LEGISCTA000020898491/?anchor=LEGIARTI000052464623" TargetMode="External"/><Relationship Id="rId12" Type="http://schemas.openxmlformats.org/officeDocument/2006/relationships/hyperlink" Target="https://www.helloasso.com/associations/ffessm-commission-technique/evenements/beppa-cap-cerbere-juillet-202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oud.ffessm-opm.fr/index.php/s/HpWeWc7ZNYo9bG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loud.ffessm-opm.fr/index.php/s/Q9qf9XzKMzECdK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ecile@ffessm.fr" TargetMode="External"/><Relationship Id="rId14" Type="http://schemas.openxmlformats.org/officeDocument/2006/relationships/hyperlink" Target="https://www.ffessm.lafont-assurances.com/courtier-assurances/offre-licencies.aspx?offre=5c46b0a3-970d-4939-bfe4-3d37d04f5f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2051</Words>
  <Characters>11284</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MARCOUX</dc:creator>
  <cp:keywords/>
  <dc:description/>
  <cp:lastModifiedBy>Jean-Pierre MONTSENY</cp:lastModifiedBy>
  <cp:revision>3</cp:revision>
  <cp:lastPrinted>2021-11-24T08:00:00Z</cp:lastPrinted>
  <dcterms:created xsi:type="dcterms:W3CDTF">2026-01-06T11:11:00Z</dcterms:created>
  <dcterms:modified xsi:type="dcterms:W3CDTF">2026-01-07T11:23:00Z</dcterms:modified>
</cp:coreProperties>
</file>